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21FBF" w14:textId="4D5253F1" w:rsidR="00540D69" w:rsidRPr="0087778B" w:rsidRDefault="00F57B2F" w:rsidP="003A380A">
      <w:pPr>
        <w:spacing w:after="240"/>
        <w:jc w:val="center"/>
        <w:rPr>
          <w:rFonts w:ascii="Times New Roman" w:hAnsi="Times New Roman" w:cs="Times New Roman"/>
          <w:b/>
          <w:sz w:val="28"/>
          <w:szCs w:val="28"/>
        </w:rPr>
      </w:pPr>
      <w:r w:rsidRPr="0087778B">
        <w:rPr>
          <w:rFonts w:ascii="Times New Roman" w:hAnsi="Times New Roman" w:cs="Times New Roman"/>
          <w:b/>
          <w:sz w:val="28"/>
          <w:szCs w:val="28"/>
        </w:rPr>
        <w:t xml:space="preserve">THE </w:t>
      </w:r>
      <w:r w:rsidR="003A380A" w:rsidRPr="0087778B">
        <w:rPr>
          <w:rFonts w:ascii="Times New Roman" w:hAnsi="Times New Roman" w:cs="Times New Roman"/>
          <w:b/>
          <w:sz w:val="28"/>
          <w:szCs w:val="28"/>
        </w:rPr>
        <w:t xml:space="preserve">MARYLAND OYSTER </w:t>
      </w:r>
      <w:r w:rsidRPr="0087778B">
        <w:rPr>
          <w:rFonts w:ascii="Times New Roman" w:hAnsi="Times New Roman" w:cs="Times New Roman"/>
          <w:b/>
          <w:sz w:val="28"/>
          <w:szCs w:val="28"/>
        </w:rPr>
        <w:t>RECOVERY AND RESTORATION BILL</w:t>
      </w:r>
    </w:p>
    <w:p w14:paraId="098F0AAE" w14:textId="2F812503" w:rsidR="00744C0A" w:rsidRDefault="00417B06" w:rsidP="00417B06">
      <w:pPr>
        <w:jc w:val="both"/>
        <w:rPr>
          <w:rFonts w:ascii="Times New Roman" w:hAnsi="Times New Roman" w:cs="Times New Roman"/>
          <w:sz w:val="24"/>
          <w:szCs w:val="24"/>
        </w:rPr>
      </w:pPr>
      <w:r>
        <w:rPr>
          <w:rFonts w:ascii="Times New Roman" w:hAnsi="Times New Roman" w:cs="Times New Roman"/>
          <w:sz w:val="24"/>
          <w:szCs w:val="24"/>
        </w:rPr>
        <w:t>A CODE RED exists for the</w:t>
      </w:r>
      <w:r w:rsidR="0031300C">
        <w:rPr>
          <w:rFonts w:ascii="Times New Roman" w:hAnsi="Times New Roman" w:cs="Times New Roman"/>
          <w:sz w:val="24"/>
          <w:szCs w:val="24"/>
        </w:rPr>
        <w:t xml:space="preserve"> Chesapeake </w:t>
      </w:r>
      <w:r>
        <w:rPr>
          <w:rFonts w:ascii="Times New Roman" w:hAnsi="Times New Roman" w:cs="Times New Roman"/>
          <w:sz w:val="24"/>
          <w:szCs w:val="24"/>
        </w:rPr>
        <w:t xml:space="preserve">Bay oyster as populations declined by </w:t>
      </w:r>
      <w:r w:rsidR="00E75F93">
        <w:rPr>
          <w:rFonts w:ascii="Times New Roman" w:hAnsi="Times New Roman" w:cs="Times New Roman"/>
          <w:sz w:val="24"/>
          <w:szCs w:val="24"/>
        </w:rPr>
        <w:t xml:space="preserve">92% </w:t>
      </w:r>
      <w:r>
        <w:rPr>
          <w:rFonts w:ascii="Times New Roman" w:hAnsi="Times New Roman" w:cs="Times New Roman"/>
          <w:sz w:val="24"/>
          <w:szCs w:val="24"/>
        </w:rPr>
        <w:t>in Maryland waters from 19</w:t>
      </w:r>
      <w:r w:rsidR="00E75F93">
        <w:rPr>
          <w:rFonts w:ascii="Times New Roman" w:hAnsi="Times New Roman" w:cs="Times New Roman"/>
          <w:sz w:val="24"/>
          <w:szCs w:val="24"/>
        </w:rPr>
        <w:t>80</w:t>
      </w:r>
      <w:r>
        <w:rPr>
          <w:rFonts w:ascii="Times New Roman" w:hAnsi="Times New Roman" w:cs="Times New Roman"/>
          <w:sz w:val="24"/>
          <w:szCs w:val="24"/>
        </w:rPr>
        <w:t xml:space="preserve"> to 201</w:t>
      </w:r>
      <w:r w:rsidR="00E75F93">
        <w:rPr>
          <w:rFonts w:ascii="Times New Roman" w:hAnsi="Times New Roman" w:cs="Times New Roman"/>
          <w:sz w:val="24"/>
          <w:szCs w:val="24"/>
        </w:rPr>
        <w:t>9</w:t>
      </w:r>
      <w:r>
        <w:rPr>
          <w:rFonts w:ascii="Times New Roman" w:hAnsi="Times New Roman" w:cs="Times New Roman"/>
          <w:sz w:val="24"/>
          <w:szCs w:val="24"/>
        </w:rPr>
        <w:t>.  This mean</w:t>
      </w:r>
      <w:r w:rsidR="001D6AF7">
        <w:rPr>
          <w:rFonts w:ascii="Times New Roman" w:hAnsi="Times New Roman" w:cs="Times New Roman"/>
          <w:sz w:val="24"/>
          <w:szCs w:val="24"/>
        </w:rPr>
        <w:t>t</w:t>
      </w:r>
      <w:r w:rsidR="00C028C0">
        <w:rPr>
          <w:rFonts w:ascii="Times New Roman" w:hAnsi="Times New Roman" w:cs="Times New Roman"/>
          <w:sz w:val="24"/>
          <w:szCs w:val="24"/>
        </w:rPr>
        <w:t xml:space="preserve"> that</w:t>
      </w:r>
      <w:r>
        <w:rPr>
          <w:rFonts w:ascii="Times New Roman" w:hAnsi="Times New Roman" w:cs="Times New Roman"/>
          <w:sz w:val="24"/>
          <w:szCs w:val="24"/>
        </w:rPr>
        <w:t xml:space="preserve"> the oyster biomass in the Bay is at or less than </w:t>
      </w:r>
      <w:r w:rsidR="00E75F93">
        <w:rPr>
          <w:rFonts w:ascii="Times New Roman" w:hAnsi="Times New Roman" w:cs="Times New Roman"/>
          <w:sz w:val="24"/>
          <w:szCs w:val="24"/>
        </w:rPr>
        <w:t>3</w:t>
      </w:r>
      <w:r>
        <w:rPr>
          <w:rFonts w:ascii="Times New Roman" w:hAnsi="Times New Roman" w:cs="Times New Roman"/>
          <w:sz w:val="24"/>
          <w:szCs w:val="24"/>
        </w:rPr>
        <w:t>% of what it was back in the late 1800s. To conserve and restore oyster populations and allow oyster harvesters to continue their harvests, w</w:t>
      </w:r>
      <w:r w:rsidRPr="009C4C18">
        <w:rPr>
          <w:rFonts w:ascii="Times New Roman" w:hAnsi="Times New Roman" w:cs="Times New Roman"/>
          <w:sz w:val="24"/>
          <w:szCs w:val="24"/>
        </w:rPr>
        <w:t xml:space="preserve">ild oyster harvests should be phased-out over a five-year period with compensation for </w:t>
      </w:r>
      <w:r>
        <w:rPr>
          <w:rFonts w:ascii="Times New Roman" w:hAnsi="Times New Roman" w:cs="Times New Roman"/>
          <w:sz w:val="24"/>
          <w:szCs w:val="24"/>
        </w:rPr>
        <w:t>water</w:t>
      </w:r>
      <w:r w:rsidRPr="009C4C18">
        <w:rPr>
          <w:rFonts w:ascii="Times New Roman" w:hAnsi="Times New Roman" w:cs="Times New Roman"/>
          <w:sz w:val="24"/>
          <w:szCs w:val="24"/>
        </w:rPr>
        <w:t>men to help them shift to aquaculture</w:t>
      </w:r>
      <w:r>
        <w:rPr>
          <w:rFonts w:ascii="Times New Roman" w:hAnsi="Times New Roman" w:cs="Times New Roman"/>
          <w:sz w:val="24"/>
          <w:szCs w:val="24"/>
        </w:rPr>
        <w:t xml:space="preserve">. This would compensate watermen and rebuild oyster stocks over time. </w:t>
      </w:r>
    </w:p>
    <w:p w14:paraId="003A5D6E" w14:textId="4BCCC42F" w:rsidR="00417B06" w:rsidRDefault="00417B06" w:rsidP="00417B06">
      <w:pPr>
        <w:jc w:val="both"/>
        <w:rPr>
          <w:rFonts w:ascii="Times New Roman" w:hAnsi="Times New Roman" w:cs="Times New Roman"/>
          <w:sz w:val="24"/>
          <w:szCs w:val="24"/>
        </w:rPr>
      </w:pPr>
      <w:r>
        <w:rPr>
          <w:rFonts w:ascii="Times New Roman" w:hAnsi="Times New Roman" w:cs="Times New Roman"/>
          <w:sz w:val="24"/>
          <w:szCs w:val="24"/>
        </w:rPr>
        <w:t>The o</w:t>
      </w:r>
      <w:r w:rsidRPr="009C4C18">
        <w:rPr>
          <w:rFonts w:ascii="Times New Roman" w:hAnsi="Times New Roman" w:cs="Times New Roman"/>
          <w:sz w:val="24"/>
          <w:szCs w:val="24"/>
        </w:rPr>
        <w:t>yster</w:t>
      </w:r>
      <w:r>
        <w:rPr>
          <w:rFonts w:ascii="Times New Roman" w:hAnsi="Times New Roman" w:cs="Times New Roman"/>
          <w:sz w:val="24"/>
          <w:szCs w:val="24"/>
        </w:rPr>
        <w:t xml:space="preserve"> i</w:t>
      </w:r>
      <w:r w:rsidRPr="009C4C18">
        <w:rPr>
          <w:rFonts w:ascii="Times New Roman" w:hAnsi="Times New Roman" w:cs="Times New Roman"/>
          <w:sz w:val="24"/>
          <w:szCs w:val="24"/>
        </w:rPr>
        <w:t xml:space="preserve">s a </w:t>
      </w:r>
      <w:r>
        <w:rPr>
          <w:rFonts w:ascii="Times New Roman" w:hAnsi="Times New Roman" w:cs="Times New Roman"/>
          <w:sz w:val="24"/>
          <w:szCs w:val="24"/>
        </w:rPr>
        <w:t xml:space="preserve">keystone species capable of cleansing the Bay’s waters of nutrients and settling sediment.  Oyster bars also serve as the Bay’s coral reefs at the center of a rich bio-diverse habitat.  This means oysters have greater eco-system value than their commercial value. </w:t>
      </w:r>
    </w:p>
    <w:p w14:paraId="50B4BB51" w14:textId="7640A3F0" w:rsidR="00417B06" w:rsidRDefault="00417B06" w:rsidP="00417B0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should be noted that 95% of world-wide oyster harvests come from aquaculture operations.  Virginia is far ahead of Maryland in aquaculture</w:t>
      </w:r>
      <w:r w:rsidR="00E75F93">
        <w:rPr>
          <w:rFonts w:ascii="Times New Roman" w:eastAsia="Times New Roman" w:hAnsi="Times New Roman" w:cs="Times New Roman"/>
          <w:color w:val="000000"/>
          <w:sz w:val="24"/>
          <w:szCs w:val="24"/>
        </w:rPr>
        <w:t xml:space="preserve">.  </w:t>
      </w:r>
      <w:r w:rsidR="00E75F93" w:rsidRPr="00E75F93">
        <w:rPr>
          <w:rFonts w:ascii="Times New Roman" w:eastAsia="Times New Roman" w:hAnsi="Times New Roman" w:cs="Times New Roman"/>
          <w:color w:val="000000"/>
          <w:sz w:val="24"/>
          <w:szCs w:val="24"/>
        </w:rPr>
        <w:t>In the 2023-2024 season, a paltry 437,536 bushels were harvested on Maryland public bars, 3% of the 1884 harvest. In Virginia, 300,000 bushels were taken in 2022-2023 but an additional 400,000 bushels were harvested from aquaculture operations</w:t>
      </w:r>
      <w:r w:rsidR="00E75F93">
        <w:rPr>
          <w:rFonts w:ascii="Times New Roman" w:eastAsia="Times New Roman" w:hAnsi="Times New Roman" w:cs="Times New Roman"/>
          <w:color w:val="000000"/>
          <w:sz w:val="24"/>
          <w:szCs w:val="24"/>
        </w:rPr>
        <w:t>. O</w:t>
      </w:r>
      <w:r w:rsidR="00E75F93" w:rsidRPr="00E75F93">
        <w:rPr>
          <w:rFonts w:ascii="Times New Roman" w:eastAsia="Times New Roman" w:hAnsi="Times New Roman" w:cs="Times New Roman"/>
          <w:color w:val="000000"/>
          <w:sz w:val="24"/>
          <w:szCs w:val="24"/>
        </w:rPr>
        <w:t xml:space="preserve">nly 94,286 bushels </w:t>
      </w:r>
      <w:r w:rsidR="00E75F93">
        <w:rPr>
          <w:rFonts w:ascii="Times New Roman" w:eastAsia="Times New Roman" w:hAnsi="Times New Roman" w:cs="Times New Roman"/>
          <w:color w:val="000000"/>
          <w:sz w:val="24"/>
          <w:szCs w:val="24"/>
        </w:rPr>
        <w:t xml:space="preserve">were </w:t>
      </w:r>
      <w:r w:rsidR="00E75F93" w:rsidRPr="00E75F93">
        <w:rPr>
          <w:rFonts w:ascii="Times New Roman" w:eastAsia="Times New Roman" w:hAnsi="Times New Roman" w:cs="Times New Roman"/>
          <w:color w:val="000000"/>
          <w:sz w:val="24"/>
          <w:szCs w:val="24"/>
        </w:rPr>
        <w:t xml:space="preserve">harvested in </w:t>
      </w:r>
      <w:r w:rsidR="00E75F93">
        <w:rPr>
          <w:rFonts w:ascii="Times New Roman" w:eastAsia="Times New Roman" w:hAnsi="Times New Roman" w:cs="Times New Roman"/>
          <w:color w:val="000000"/>
          <w:sz w:val="24"/>
          <w:szCs w:val="24"/>
        </w:rPr>
        <w:t xml:space="preserve">Maryland </w:t>
      </w:r>
      <w:r w:rsidR="00E75F93" w:rsidRPr="00E75F93">
        <w:rPr>
          <w:rFonts w:ascii="Times New Roman" w:eastAsia="Times New Roman" w:hAnsi="Times New Roman" w:cs="Times New Roman"/>
          <w:color w:val="000000"/>
          <w:sz w:val="24"/>
          <w:szCs w:val="24"/>
        </w:rPr>
        <w:t>aquaculture</w:t>
      </w:r>
      <w:r w:rsidR="00E75F93">
        <w:rPr>
          <w:rFonts w:ascii="Times New Roman" w:eastAsia="Times New Roman" w:hAnsi="Times New Roman" w:cs="Times New Roman"/>
          <w:color w:val="000000"/>
          <w:sz w:val="24"/>
          <w:szCs w:val="24"/>
        </w:rPr>
        <w:t xml:space="preserve"> in 2023-2024 </w:t>
      </w:r>
      <w:r w:rsidR="00E75F93" w:rsidRPr="00E75F93">
        <w:rPr>
          <w:rFonts w:ascii="Times New Roman" w:eastAsia="Times New Roman" w:hAnsi="Times New Roman" w:cs="Times New Roman"/>
          <w:color w:val="000000"/>
          <w:sz w:val="24"/>
          <w:szCs w:val="24"/>
        </w:rPr>
        <w:t>covering 7,572 acres with harvest in bushels stuck at 90,000 to 94,000 over the last three years. Commercial watermen hold 42% of all leases, with the second greatest leaseholder a full-time waterman.</w:t>
      </w:r>
    </w:p>
    <w:p w14:paraId="1B7DA35E" w14:textId="77777777" w:rsidR="00E75F93" w:rsidRDefault="00E75F93" w:rsidP="00417B06">
      <w:pPr>
        <w:spacing w:after="0" w:line="240" w:lineRule="auto"/>
        <w:jc w:val="both"/>
        <w:rPr>
          <w:rFonts w:ascii="Times New Roman" w:eastAsia="Times New Roman" w:hAnsi="Times New Roman" w:cs="Times New Roman"/>
          <w:color w:val="000000"/>
          <w:sz w:val="24"/>
          <w:szCs w:val="24"/>
        </w:rPr>
      </w:pPr>
    </w:p>
    <w:p w14:paraId="123B524A" w14:textId="77777777" w:rsidR="001B33AE" w:rsidRDefault="00417B06" w:rsidP="00417B06">
      <w:pPr>
        <w:jc w:val="both"/>
        <w:rPr>
          <w:rFonts w:ascii="Times New Roman" w:hAnsi="Times New Roman" w:cs="Times New Roman"/>
          <w:sz w:val="24"/>
          <w:szCs w:val="24"/>
        </w:rPr>
      </w:pPr>
      <w:r>
        <w:rPr>
          <w:rFonts w:ascii="Times New Roman" w:hAnsi="Times New Roman" w:cs="Times New Roman"/>
          <w:sz w:val="24"/>
          <w:szCs w:val="24"/>
        </w:rPr>
        <w:t xml:space="preserve">Very few watermen net any substantial monies from wild oyster harvest with landings </w:t>
      </w:r>
      <w:r w:rsidR="00E75F93">
        <w:rPr>
          <w:rFonts w:ascii="Times New Roman" w:hAnsi="Times New Roman" w:cs="Times New Roman"/>
          <w:sz w:val="24"/>
          <w:szCs w:val="24"/>
        </w:rPr>
        <w:t>a</w:t>
      </w:r>
      <w:r w:rsidR="009510BD">
        <w:rPr>
          <w:rFonts w:ascii="Times New Roman" w:hAnsi="Times New Roman" w:cs="Times New Roman"/>
          <w:sz w:val="24"/>
          <w:szCs w:val="24"/>
        </w:rPr>
        <w:t xml:space="preserve">s the </w:t>
      </w:r>
      <w:r w:rsidR="00E75F93">
        <w:rPr>
          <w:rFonts w:ascii="Times New Roman" w:hAnsi="Times New Roman" w:cs="Times New Roman"/>
          <w:sz w:val="24"/>
          <w:szCs w:val="24"/>
        </w:rPr>
        <w:t xml:space="preserve">wild </w:t>
      </w:r>
      <w:r w:rsidR="009510BD">
        <w:rPr>
          <w:rFonts w:ascii="Times New Roman" w:hAnsi="Times New Roman" w:cs="Times New Roman"/>
          <w:sz w:val="24"/>
          <w:szCs w:val="24"/>
        </w:rPr>
        <w:t xml:space="preserve">oyster fishery has turned into a put-and-take </w:t>
      </w:r>
      <w:r w:rsidR="000B4E08">
        <w:rPr>
          <w:rFonts w:ascii="Times New Roman" w:hAnsi="Times New Roman" w:cs="Times New Roman"/>
          <w:sz w:val="24"/>
          <w:szCs w:val="24"/>
        </w:rPr>
        <w:t xml:space="preserve">fishery. </w:t>
      </w:r>
      <w:r w:rsidR="00E75F93">
        <w:rPr>
          <w:rFonts w:ascii="Times New Roman" w:hAnsi="Times New Roman" w:cs="Times New Roman"/>
          <w:sz w:val="24"/>
          <w:szCs w:val="24"/>
        </w:rPr>
        <w:t xml:space="preserve">Only </w:t>
      </w:r>
      <w:r w:rsidR="00E75F93" w:rsidRPr="00E75F93">
        <w:rPr>
          <w:rFonts w:ascii="Times New Roman" w:hAnsi="Times New Roman" w:cs="Times New Roman"/>
          <w:sz w:val="24"/>
          <w:szCs w:val="24"/>
        </w:rPr>
        <w:t>661 watermen harvest</w:t>
      </w:r>
      <w:r w:rsidR="00E75F93">
        <w:rPr>
          <w:rFonts w:ascii="Times New Roman" w:hAnsi="Times New Roman" w:cs="Times New Roman"/>
          <w:sz w:val="24"/>
          <w:szCs w:val="24"/>
        </w:rPr>
        <w:t xml:space="preserve">ed </w:t>
      </w:r>
      <w:r w:rsidR="00E75F93" w:rsidRPr="00E75F93">
        <w:rPr>
          <w:rFonts w:ascii="Times New Roman" w:hAnsi="Times New Roman" w:cs="Times New Roman"/>
          <w:sz w:val="24"/>
          <w:szCs w:val="24"/>
        </w:rPr>
        <w:t>public oyster bars last season</w:t>
      </w:r>
      <w:r w:rsidR="001B33AE">
        <w:rPr>
          <w:rFonts w:ascii="Times New Roman" w:hAnsi="Times New Roman" w:cs="Times New Roman"/>
          <w:sz w:val="24"/>
          <w:szCs w:val="24"/>
        </w:rPr>
        <w:t xml:space="preserve"> with </w:t>
      </w:r>
      <w:r w:rsidR="00E75F93" w:rsidRPr="00E75F93">
        <w:rPr>
          <w:rFonts w:ascii="Times New Roman" w:hAnsi="Times New Roman" w:cs="Times New Roman"/>
          <w:sz w:val="24"/>
          <w:szCs w:val="24"/>
        </w:rPr>
        <w:t>only 204 t</w:t>
      </w:r>
      <w:r w:rsidR="001B33AE">
        <w:rPr>
          <w:rFonts w:ascii="Times New Roman" w:hAnsi="Times New Roman" w:cs="Times New Roman"/>
          <w:sz w:val="24"/>
          <w:szCs w:val="24"/>
        </w:rPr>
        <w:t xml:space="preserve">aking </w:t>
      </w:r>
      <w:r w:rsidR="00E75F93" w:rsidRPr="00E75F93">
        <w:rPr>
          <w:rFonts w:ascii="Times New Roman" w:hAnsi="Times New Roman" w:cs="Times New Roman"/>
          <w:sz w:val="24"/>
          <w:szCs w:val="24"/>
        </w:rPr>
        <w:t>more than 500 bushels. At an average dockside value of $36 a bushel, that’s $18,000 gross each (before expenses) and only 29 took more than 1,000 bushels. Because of overfishing, harvesters are now limited to 1,500 bushels a season.</w:t>
      </w:r>
    </w:p>
    <w:p w14:paraId="228836AB" w14:textId="48C0B217" w:rsidR="00417B06" w:rsidRDefault="001F739B" w:rsidP="00417B06">
      <w:pPr>
        <w:jc w:val="both"/>
        <w:rPr>
          <w:rFonts w:ascii="Times New Roman" w:hAnsi="Times New Roman" w:cs="Times New Roman"/>
          <w:sz w:val="24"/>
          <w:szCs w:val="24"/>
        </w:rPr>
      </w:pPr>
      <w:r>
        <w:rPr>
          <w:rFonts w:ascii="Times New Roman" w:hAnsi="Times New Roman" w:cs="Times New Roman"/>
          <w:sz w:val="24"/>
          <w:szCs w:val="24"/>
        </w:rPr>
        <w:t xml:space="preserve"> </w:t>
      </w:r>
      <w:r w:rsidR="00417B06">
        <w:rPr>
          <w:rFonts w:ascii="Times New Roman" w:hAnsi="Times New Roman" w:cs="Times New Roman"/>
          <w:sz w:val="24"/>
          <w:szCs w:val="24"/>
        </w:rPr>
        <w:t xml:space="preserve">Note that the Maryland oyster harvest once was 15 million bushels and averaged 2.5 million bushels from 1920-1969. The harvest declined to 1.3 million bushels from 1970-2002. </w:t>
      </w:r>
      <w:r w:rsidR="00B76524">
        <w:rPr>
          <w:rFonts w:ascii="Times New Roman" w:hAnsi="Times New Roman" w:cs="Times New Roman"/>
          <w:sz w:val="24"/>
          <w:szCs w:val="24"/>
        </w:rPr>
        <w:t>D</w:t>
      </w:r>
      <w:r w:rsidR="00417B06">
        <w:rPr>
          <w:rFonts w:ascii="Times New Roman" w:hAnsi="Times New Roman" w:cs="Times New Roman"/>
          <w:sz w:val="24"/>
          <w:szCs w:val="24"/>
        </w:rPr>
        <w:t>espite increased public expenditures on restoration</w:t>
      </w:r>
      <w:r w:rsidR="00B76524">
        <w:rPr>
          <w:rFonts w:ascii="Times New Roman" w:hAnsi="Times New Roman" w:cs="Times New Roman"/>
          <w:sz w:val="24"/>
          <w:szCs w:val="24"/>
        </w:rPr>
        <w:t xml:space="preserve"> of oyster habitat and seed oysters, recovery has been minimal. </w:t>
      </w:r>
      <w:r w:rsidR="00417B06">
        <w:rPr>
          <w:rFonts w:ascii="Times New Roman" w:hAnsi="Times New Roman" w:cs="Times New Roman"/>
          <w:sz w:val="24"/>
          <w:szCs w:val="24"/>
        </w:rPr>
        <w:t xml:space="preserve">  </w:t>
      </w:r>
    </w:p>
    <w:p w14:paraId="4BBED020" w14:textId="1A733638" w:rsidR="00517B67" w:rsidRDefault="00517B67" w:rsidP="00517B67">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Under the 2000 Chesapeake Bay Agreement, the states committed to increase oyster biomass by ten-fold by 2010.  This commitment </w:t>
      </w:r>
      <w:r w:rsidR="008623D4">
        <w:rPr>
          <w:rFonts w:ascii="Times New Roman" w:hAnsi="Times New Roman" w:cs="Times New Roman"/>
          <w:sz w:val="24"/>
          <w:szCs w:val="24"/>
        </w:rPr>
        <w:t xml:space="preserve">was </w:t>
      </w:r>
      <w:r>
        <w:rPr>
          <w:rFonts w:ascii="Times New Roman" w:hAnsi="Times New Roman" w:cs="Times New Roman"/>
          <w:sz w:val="24"/>
          <w:szCs w:val="24"/>
        </w:rPr>
        <w:t>abandoned as oyster biomass declined—not increased—despite the expenditure of more than $</w:t>
      </w:r>
      <w:r w:rsidR="001B33AE">
        <w:rPr>
          <w:rFonts w:ascii="Times New Roman" w:hAnsi="Times New Roman" w:cs="Times New Roman"/>
          <w:sz w:val="24"/>
          <w:szCs w:val="24"/>
        </w:rPr>
        <w:t>2</w:t>
      </w:r>
      <w:r>
        <w:rPr>
          <w:rFonts w:ascii="Times New Roman" w:hAnsi="Times New Roman" w:cs="Times New Roman"/>
          <w:sz w:val="24"/>
          <w:szCs w:val="24"/>
        </w:rPr>
        <w:t xml:space="preserve">50 million in state and federal funds to replenish oysters in the Bay. The current management plans with these huge doses of funding have </w:t>
      </w:r>
      <w:r w:rsidRPr="004579B0">
        <w:rPr>
          <w:rFonts w:ascii="Times New Roman" w:hAnsi="Times New Roman" w:cs="Times New Roman"/>
          <w:b/>
          <w:sz w:val="24"/>
          <w:szCs w:val="24"/>
          <w:u w:val="single"/>
        </w:rPr>
        <w:t>failed</w:t>
      </w:r>
      <w:r>
        <w:rPr>
          <w:rFonts w:ascii="Times New Roman" w:hAnsi="Times New Roman" w:cs="Times New Roman"/>
          <w:sz w:val="24"/>
          <w:szCs w:val="24"/>
          <w:u w:val="single"/>
        </w:rPr>
        <w:t xml:space="preserve"> </w:t>
      </w:r>
      <w:r w:rsidRPr="004579B0">
        <w:rPr>
          <w:rFonts w:ascii="Times New Roman" w:hAnsi="Times New Roman" w:cs="Times New Roman"/>
          <w:sz w:val="24"/>
          <w:szCs w:val="24"/>
        </w:rPr>
        <w:t xml:space="preserve">as the oyster population has </w:t>
      </w:r>
      <w:r w:rsidR="008C0648">
        <w:rPr>
          <w:rFonts w:ascii="Times New Roman" w:hAnsi="Times New Roman" w:cs="Times New Roman"/>
          <w:sz w:val="24"/>
          <w:szCs w:val="24"/>
        </w:rPr>
        <w:t>never</w:t>
      </w:r>
      <w:r w:rsidR="0089275E">
        <w:rPr>
          <w:rFonts w:ascii="Times New Roman" w:hAnsi="Times New Roman" w:cs="Times New Roman"/>
          <w:sz w:val="24"/>
          <w:szCs w:val="24"/>
        </w:rPr>
        <w:t xml:space="preserve"> come close to </w:t>
      </w:r>
      <w:r w:rsidR="001B33AE">
        <w:rPr>
          <w:rFonts w:ascii="Times New Roman" w:hAnsi="Times New Roman" w:cs="Times New Roman"/>
          <w:sz w:val="24"/>
          <w:szCs w:val="24"/>
        </w:rPr>
        <w:t>recovery</w:t>
      </w:r>
      <w:r w:rsidR="0087778B">
        <w:rPr>
          <w:rFonts w:ascii="Times New Roman" w:hAnsi="Times New Roman" w:cs="Times New Roman"/>
          <w:sz w:val="24"/>
          <w:szCs w:val="24"/>
        </w:rPr>
        <w:t xml:space="preserve">. </w:t>
      </w:r>
    </w:p>
    <w:p w14:paraId="17A34530" w14:textId="77777777" w:rsidR="00517B67" w:rsidRDefault="00517B67" w:rsidP="00417B06">
      <w:pPr>
        <w:spacing w:after="0" w:line="240" w:lineRule="auto"/>
        <w:jc w:val="both"/>
        <w:rPr>
          <w:rFonts w:ascii="Times New Roman" w:eastAsia="Times New Roman" w:hAnsi="Times New Roman" w:cs="Times New Roman"/>
          <w:color w:val="000000"/>
          <w:sz w:val="24"/>
          <w:szCs w:val="24"/>
        </w:rPr>
      </w:pPr>
    </w:p>
    <w:p w14:paraId="47E79687" w14:textId="3C6D3720" w:rsidR="00417B06" w:rsidRDefault="00417B06" w:rsidP="00417B0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1991 when oyster stocks were more than double what they were in 2018, CBF called for a three-year moratorium because of “the current crisis” noting that “the population is now so depleted that it will never rebound if current fishing pressures continue...Such a crisis calls for bold and forceful solutions: A temporary, three-year moratorium….to give the species a chance to rebuild.” </w:t>
      </w:r>
      <w:r w:rsidR="00E42608">
        <w:rPr>
          <w:rFonts w:ascii="Times New Roman" w:eastAsia="Times New Roman" w:hAnsi="Times New Roman" w:cs="Times New Roman"/>
          <w:color w:val="000000"/>
          <w:sz w:val="24"/>
          <w:szCs w:val="24"/>
        </w:rPr>
        <w:t xml:space="preserve"> In 2010, a CBF scientific analysis was issued on oysters, urging a transition from wild</w:t>
      </w:r>
      <w:r w:rsidR="00E90016">
        <w:rPr>
          <w:rFonts w:ascii="Times New Roman" w:eastAsia="Times New Roman" w:hAnsi="Times New Roman" w:cs="Times New Roman"/>
          <w:color w:val="000000"/>
          <w:sz w:val="24"/>
          <w:szCs w:val="24"/>
        </w:rPr>
        <w:t xml:space="preserve"> harvest to aquaculture. </w:t>
      </w:r>
    </w:p>
    <w:p w14:paraId="5334EE4A" w14:textId="30A66A8B" w:rsidR="0087778B" w:rsidRDefault="0087778B" w:rsidP="00417B06">
      <w:pPr>
        <w:spacing w:after="0" w:line="240" w:lineRule="auto"/>
        <w:jc w:val="both"/>
        <w:rPr>
          <w:rFonts w:ascii="Times New Roman" w:eastAsia="Times New Roman" w:hAnsi="Times New Roman" w:cs="Times New Roman"/>
          <w:color w:val="000000"/>
          <w:sz w:val="24"/>
          <w:szCs w:val="24"/>
        </w:rPr>
      </w:pPr>
    </w:p>
    <w:p w14:paraId="7B523248" w14:textId="024E8C42" w:rsidR="0087778B" w:rsidRDefault="0087778B" w:rsidP="00417B0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w:t>
      </w:r>
      <w:r w:rsidRPr="008341C1">
        <w:rPr>
          <w:rFonts w:ascii="Times New Roman" w:eastAsia="Times New Roman" w:hAnsi="Times New Roman" w:cs="Times New Roman"/>
          <w:color w:val="000000"/>
          <w:sz w:val="24"/>
          <w:szCs w:val="24"/>
        </w:rPr>
        <w:t>2011 peer-reviewed article</w:t>
      </w:r>
      <w:r>
        <w:rPr>
          <w:rFonts w:ascii="Times New Roman" w:eastAsia="Times New Roman" w:hAnsi="Times New Roman" w:cs="Times New Roman"/>
          <w:color w:val="000000"/>
          <w:sz w:val="24"/>
          <w:szCs w:val="24"/>
        </w:rPr>
        <w:t>, Michael Wilberg of UMCES and other biologists</w:t>
      </w:r>
      <w:r w:rsidRPr="008341C1">
        <w:rPr>
          <w:rFonts w:ascii="Times New Roman" w:eastAsia="Times New Roman" w:hAnsi="Times New Roman" w:cs="Times New Roman"/>
          <w:color w:val="000000"/>
          <w:sz w:val="24"/>
          <w:szCs w:val="24"/>
        </w:rPr>
        <w:t xml:space="preserve"> call</w:t>
      </w:r>
      <w:r w:rsidR="005F3E60">
        <w:rPr>
          <w:rFonts w:ascii="Times New Roman" w:eastAsia="Times New Roman" w:hAnsi="Times New Roman" w:cs="Times New Roman"/>
          <w:color w:val="000000"/>
          <w:sz w:val="24"/>
          <w:szCs w:val="24"/>
        </w:rPr>
        <w:t>ed</w:t>
      </w:r>
      <w:r w:rsidRPr="008341C1">
        <w:rPr>
          <w:rFonts w:ascii="Times New Roman" w:eastAsia="Times New Roman" w:hAnsi="Times New Roman" w:cs="Times New Roman"/>
          <w:color w:val="000000"/>
          <w:sz w:val="24"/>
          <w:szCs w:val="24"/>
        </w:rPr>
        <w:t xml:space="preserve"> for a closure of wild oyster harvest after finding that oyster abundance declined 99.7% since the early 1800s and 92% from 1980 to 2009. Habitat area declined nearly 70% from 1980 to 2009. These scientists concluded that “Compared to current conditions, if fishing had ceased in 1986, </w:t>
      </w:r>
      <w:r w:rsidRPr="00AB2999">
        <w:rPr>
          <w:rFonts w:ascii="Times New Roman" w:eastAsia="Times New Roman" w:hAnsi="Times New Roman" w:cs="Times New Roman"/>
          <w:b/>
          <w:bCs/>
          <w:color w:val="000000"/>
          <w:sz w:val="24"/>
          <w:szCs w:val="24"/>
        </w:rPr>
        <w:t>adult abundance would have been 15.8 times greater in 2009.”</w:t>
      </w:r>
      <w:r w:rsidRPr="008341C1">
        <w:rPr>
          <w:rFonts w:ascii="Times New Roman" w:eastAsia="Times New Roman" w:hAnsi="Times New Roman" w:cs="Times New Roman"/>
          <w:color w:val="000000"/>
          <w:sz w:val="24"/>
          <w:szCs w:val="24"/>
        </w:rPr>
        <w:t xml:space="preserve">  </w:t>
      </w:r>
    </w:p>
    <w:p w14:paraId="1A86997A" w14:textId="77777777" w:rsidR="00417B06" w:rsidRDefault="00417B06" w:rsidP="00417B06">
      <w:pPr>
        <w:spacing w:after="0" w:line="240" w:lineRule="auto"/>
        <w:jc w:val="both"/>
        <w:rPr>
          <w:rFonts w:ascii="Times New Roman" w:eastAsia="Times New Roman" w:hAnsi="Times New Roman" w:cs="Times New Roman"/>
          <w:color w:val="000000"/>
          <w:sz w:val="24"/>
          <w:szCs w:val="24"/>
        </w:rPr>
      </w:pPr>
    </w:p>
    <w:p w14:paraId="1F896E16" w14:textId="77777777" w:rsidR="00F30549" w:rsidRDefault="00417B06" w:rsidP="009706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w:t>
      </w:r>
      <w:r w:rsidRPr="002219AA">
        <w:rPr>
          <w:rFonts w:ascii="Times New Roman" w:eastAsia="Times New Roman" w:hAnsi="Times New Roman" w:cs="Times New Roman"/>
          <w:color w:val="000000"/>
          <w:sz w:val="24"/>
          <w:szCs w:val="24"/>
        </w:rPr>
        <w:t>February18, 2019</w:t>
      </w:r>
      <w:r>
        <w:rPr>
          <w:rFonts w:ascii="Times New Roman" w:eastAsia="Times New Roman" w:hAnsi="Times New Roman" w:cs="Times New Roman"/>
          <w:color w:val="000000"/>
          <w:sz w:val="24"/>
          <w:szCs w:val="24"/>
        </w:rPr>
        <w:t>, the</w:t>
      </w:r>
      <w:r w:rsidRPr="002219AA">
        <w:rPr>
          <w:rFonts w:ascii="Times New Roman" w:eastAsia="Times New Roman" w:hAnsi="Times New Roman" w:cs="Times New Roman"/>
          <w:color w:val="000000"/>
          <w:sz w:val="24"/>
          <w:szCs w:val="24"/>
        </w:rPr>
        <w:t xml:space="preserve"> Baltimore Sun Editorial Board</w:t>
      </w:r>
      <w:r>
        <w:rPr>
          <w:rFonts w:ascii="Times New Roman" w:eastAsia="Times New Roman" w:hAnsi="Times New Roman" w:cs="Times New Roman"/>
          <w:color w:val="000000"/>
          <w:sz w:val="24"/>
          <w:szCs w:val="24"/>
        </w:rPr>
        <w:t xml:space="preserve"> published an editorial: </w:t>
      </w:r>
      <w:r w:rsidRPr="002219AA">
        <w:rPr>
          <w:rFonts w:ascii="Times New Roman" w:eastAsia="Times New Roman" w:hAnsi="Times New Roman" w:cs="Times New Roman"/>
          <w:color w:val="000000"/>
          <w:sz w:val="24"/>
          <w:szCs w:val="24"/>
        </w:rPr>
        <w:t xml:space="preserve">Chesapeake Bay Oysters: Time </w:t>
      </w:r>
      <w:r>
        <w:rPr>
          <w:rFonts w:ascii="Times New Roman" w:eastAsia="Times New Roman" w:hAnsi="Times New Roman" w:cs="Times New Roman"/>
          <w:color w:val="000000"/>
          <w:sz w:val="24"/>
          <w:szCs w:val="24"/>
        </w:rPr>
        <w:t>t</w:t>
      </w:r>
      <w:r w:rsidRPr="002219AA">
        <w:rPr>
          <w:rFonts w:ascii="Times New Roman" w:eastAsia="Times New Roman" w:hAnsi="Times New Roman" w:cs="Times New Roman"/>
          <w:color w:val="000000"/>
          <w:sz w:val="24"/>
          <w:szCs w:val="24"/>
        </w:rPr>
        <w:t>o Talk Moratorium</w:t>
      </w:r>
      <w:r>
        <w:rPr>
          <w:rFonts w:ascii="Times New Roman" w:eastAsia="Times New Roman" w:hAnsi="Times New Roman" w:cs="Times New Roman"/>
          <w:color w:val="000000"/>
          <w:sz w:val="24"/>
          <w:szCs w:val="24"/>
        </w:rPr>
        <w:t>.  Indeed, it is well past time to talk of a permanent phased-in moratorium to restore and conserve Maryland’s dwindling oyster population</w:t>
      </w:r>
      <w:r w:rsidR="00A236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EB1628E" w14:textId="77777777" w:rsidR="00F30549" w:rsidRDefault="00F30549" w:rsidP="009706D5">
      <w:pPr>
        <w:spacing w:after="0" w:line="240" w:lineRule="auto"/>
        <w:jc w:val="both"/>
        <w:rPr>
          <w:rFonts w:ascii="Times New Roman" w:eastAsia="Times New Roman" w:hAnsi="Times New Roman" w:cs="Times New Roman"/>
          <w:color w:val="000000"/>
          <w:sz w:val="24"/>
          <w:szCs w:val="24"/>
        </w:rPr>
      </w:pPr>
    </w:p>
    <w:p w14:paraId="48FE6649" w14:textId="368C5863" w:rsidR="009C4C18" w:rsidRDefault="00161C52" w:rsidP="009706D5">
      <w:pPr>
        <w:spacing w:after="0" w:line="240" w:lineRule="auto"/>
        <w:jc w:val="both"/>
        <w:rPr>
          <w:rFonts w:ascii="Times New Roman" w:hAnsi="Times New Roman" w:cs="Times New Roman"/>
          <w:sz w:val="24"/>
          <w:szCs w:val="24"/>
        </w:rPr>
      </w:pPr>
      <w:r w:rsidRPr="00161C52">
        <w:rPr>
          <w:rFonts w:ascii="Times New Roman" w:hAnsi="Times New Roman" w:cs="Times New Roman"/>
          <w:sz w:val="24"/>
          <w:szCs w:val="24"/>
        </w:rPr>
        <w:t>Under</w:t>
      </w:r>
      <w:r w:rsidR="00417B06">
        <w:rPr>
          <w:rFonts w:ascii="Times New Roman" w:hAnsi="Times New Roman" w:cs="Times New Roman"/>
          <w:sz w:val="24"/>
          <w:szCs w:val="24"/>
        </w:rPr>
        <w:t xml:space="preserve"> </w:t>
      </w:r>
      <w:r w:rsidRPr="00161C52">
        <w:rPr>
          <w:rFonts w:ascii="Times New Roman" w:hAnsi="Times New Roman" w:cs="Times New Roman"/>
          <w:sz w:val="24"/>
          <w:szCs w:val="24"/>
        </w:rPr>
        <w:t>The Sustainable Oyster Population and Fishery Act of 2016 (Senate Bill 93</w:t>
      </w:r>
      <w:r>
        <w:rPr>
          <w:rFonts w:ascii="Times New Roman" w:hAnsi="Times New Roman" w:cs="Times New Roman"/>
          <w:sz w:val="24"/>
          <w:szCs w:val="24"/>
        </w:rPr>
        <w:t>7</w:t>
      </w:r>
      <w:r w:rsidRPr="00161C52">
        <w:rPr>
          <w:rFonts w:ascii="Times New Roman" w:hAnsi="Times New Roman" w:cs="Times New Roman"/>
          <w:sz w:val="24"/>
          <w:szCs w:val="24"/>
        </w:rPr>
        <w:t xml:space="preserve">), </w:t>
      </w:r>
      <w:r>
        <w:rPr>
          <w:rFonts w:ascii="Times New Roman" w:hAnsi="Times New Roman" w:cs="Times New Roman"/>
          <w:sz w:val="24"/>
          <w:szCs w:val="24"/>
        </w:rPr>
        <w:t>a</w:t>
      </w:r>
      <w:r w:rsidR="00694410">
        <w:rPr>
          <w:rFonts w:ascii="Times New Roman" w:hAnsi="Times New Roman" w:cs="Times New Roman"/>
          <w:sz w:val="24"/>
          <w:szCs w:val="24"/>
        </w:rPr>
        <w:t xml:space="preserve"> scientifically rigorous oyster stock assessment</w:t>
      </w:r>
      <w:r>
        <w:rPr>
          <w:rFonts w:ascii="Times New Roman" w:hAnsi="Times New Roman" w:cs="Times New Roman"/>
          <w:sz w:val="24"/>
          <w:szCs w:val="24"/>
        </w:rPr>
        <w:t xml:space="preserve"> was completed. The assessment documented that </w:t>
      </w:r>
      <w:r w:rsidR="00694410">
        <w:rPr>
          <w:rFonts w:ascii="Times New Roman" w:hAnsi="Times New Roman" w:cs="Times New Roman"/>
          <w:sz w:val="24"/>
          <w:szCs w:val="24"/>
        </w:rPr>
        <w:t>from 199</w:t>
      </w:r>
      <w:r>
        <w:rPr>
          <w:rFonts w:ascii="Times New Roman" w:hAnsi="Times New Roman" w:cs="Times New Roman"/>
          <w:sz w:val="24"/>
          <w:szCs w:val="24"/>
        </w:rPr>
        <w:t>9</w:t>
      </w:r>
      <w:r w:rsidR="00694410">
        <w:rPr>
          <w:rFonts w:ascii="Times New Roman" w:hAnsi="Times New Roman" w:cs="Times New Roman"/>
          <w:sz w:val="24"/>
          <w:szCs w:val="24"/>
        </w:rPr>
        <w:t xml:space="preserve"> to 201</w:t>
      </w:r>
      <w:r w:rsidR="00214933">
        <w:rPr>
          <w:rFonts w:ascii="Times New Roman" w:hAnsi="Times New Roman" w:cs="Times New Roman"/>
          <w:sz w:val="24"/>
          <w:szCs w:val="24"/>
        </w:rPr>
        <w:t>8</w:t>
      </w:r>
      <w:r w:rsidR="00694410">
        <w:rPr>
          <w:rFonts w:ascii="Times New Roman" w:hAnsi="Times New Roman" w:cs="Times New Roman"/>
          <w:sz w:val="24"/>
          <w:szCs w:val="24"/>
        </w:rPr>
        <w:t xml:space="preserve">, the Maryland adult </w:t>
      </w:r>
      <w:r w:rsidR="00694410">
        <w:rPr>
          <w:rFonts w:ascii="Times New Roman" w:hAnsi="Times New Roman" w:cs="Times New Roman"/>
          <w:sz w:val="24"/>
          <w:szCs w:val="24"/>
        </w:rPr>
        <w:lastRenderedPageBreak/>
        <w:t>oyster population declined by</w:t>
      </w:r>
      <w:r w:rsidR="00214933">
        <w:rPr>
          <w:rFonts w:ascii="Times New Roman" w:hAnsi="Times New Roman" w:cs="Times New Roman"/>
          <w:sz w:val="24"/>
          <w:szCs w:val="24"/>
        </w:rPr>
        <w:t xml:space="preserve"> </w:t>
      </w:r>
      <w:r w:rsidR="00694410">
        <w:rPr>
          <w:rFonts w:ascii="Times New Roman" w:hAnsi="Times New Roman" w:cs="Times New Roman"/>
          <w:sz w:val="24"/>
          <w:szCs w:val="24"/>
        </w:rPr>
        <w:t>50%</w:t>
      </w:r>
      <w:r w:rsidR="00214933">
        <w:rPr>
          <w:rFonts w:ascii="Times New Roman" w:hAnsi="Times New Roman" w:cs="Times New Roman"/>
          <w:sz w:val="24"/>
          <w:szCs w:val="24"/>
        </w:rPr>
        <w:t xml:space="preserve">.  Further, </w:t>
      </w:r>
      <w:r w:rsidR="00417B06">
        <w:rPr>
          <w:rFonts w:ascii="Times New Roman" w:hAnsi="Times New Roman" w:cs="Times New Roman"/>
          <w:sz w:val="24"/>
          <w:szCs w:val="24"/>
        </w:rPr>
        <w:t xml:space="preserve">assessment found that </w:t>
      </w:r>
      <w:r w:rsidR="00214933">
        <w:rPr>
          <w:rFonts w:ascii="Times New Roman" w:hAnsi="Times New Roman" w:cs="Times New Roman"/>
          <w:sz w:val="24"/>
          <w:szCs w:val="24"/>
        </w:rPr>
        <w:t>w</w:t>
      </w:r>
      <w:r w:rsidR="00214933" w:rsidRPr="00214933">
        <w:rPr>
          <w:rFonts w:ascii="Times New Roman" w:hAnsi="Times New Roman" w:cs="Times New Roman"/>
          <w:color w:val="222222"/>
          <w:sz w:val="24"/>
          <w:szCs w:val="24"/>
          <w:shd w:val="clear" w:color="auto" w:fill="FFFFFF"/>
        </w:rPr>
        <w:t xml:space="preserve">atermen overharvested oysters </w:t>
      </w:r>
      <w:r w:rsidR="00417B06">
        <w:rPr>
          <w:rFonts w:ascii="Times New Roman" w:hAnsi="Times New Roman" w:cs="Times New Roman"/>
          <w:color w:val="222222"/>
          <w:sz w:val="24"/>
          <w:szCs w:val="24"/>
          <w:shd w:val="clear" w:color="auto" w:fill="FFFFFF"/>
        </w:rPr>
        <w:t xml:space="preserve">from </w:t>
      </w:r>
      <w:r w:rsidR="00214933" w:rsidRPr="00214933">
        <w:rPr>
          <w:rFonts w:ascii="Times New Roman" w:hAnsi="Times New Roman" w:cs="Times New Roman"/>
          <w:color w:val="222222"/>
          <w:sz w:val="24"/>
          <w:szCs w:val="24"/>
          <w:shd w:val="clear" w:color="auto" w:fill="FFFFFF"/>
        </w:rPr>
        <w:t>more than half of the Bay</w:t>
      </w:r>
      <w:r w:rsidR="004579B0">
        <w:rPr>
          <w:rFonts w:ascii="Times New Roman" w:hAnsi="Times New Roman" w:cs="Times New Roman"/>
          <w:color w:val="222222"/>
          <w:sz w:val="24"/>
          <w:szCs w:val="24"/>
          <w:shd w:val="clear" w:color="auto" w:fill="FFFFFF"/>
        </w:rPr>
        <w:t xml:space="preserve"> regions open to such harvest</w:t>
      </w:r>
      <w:r w:rsidR="00214933">
        <w:rPr>
          <w:rFonts w:ascii="Times New Roman" w:hAnsi="Times New Roman" w:cs="Times New Roman"/>
          <w:color w:val="222222"/>
          <w:sz w:val="24"/>
          <w:szCs w:val="24"/>
          <w:shd w:val="clear" w:color="auto" w:fill="FFFFFF"/>
        </w:rPr>
        <w:t xml:space="preserve">. </w:t>
      </w:r>
      <w:r w:rsidR="00417B06">
        <w:rPr>
          <w:rFonts w:ascii="Times New Roman" w:hAnsi="Times New Roman" w:cs="Times New Roman"/>
          <w:color w:val="222222"/>
          <w:sz w:val="24"/>
          <w:szCs w:val="24"/>
          <w:shd w:val="clear" w:color="auto" w:fill="FFFFFF"/>
        </w:rPr>
        <w:t>T</w:t>
      </w:r>
      <w:r w:rsidR="00214933" w:rsidRPr="00214933">
        <w:rPr>
          <w:rFonts w:ascii="Times New Roman" w:hAnsi="Times New Roman" w:cs="Times New Roman"/>
          <w:color w:val="222222"/>
          <w:sz w:val="24"/>
          <w:szCs w:val="24"/>
          <w:shd w:val="clear" w:color="auto" w:fill="FFFFFF"/>
        </w:rPr>
        <w:t>he assessment warned</w:t>
      </w:r>
      <w:r w:rsidR="00417B06">
        <w:rPr>
          <w:rFonts w:ascii="Times New Roman" w:hAnsi="Times New Roman" w:cs="Times New Roman"/>
          <w:color w:val="222222"/>
          <w:sz w:val="24"/>
          <w:szCs w:val="24"/>
          <w:shd w:val="clear" w:color="auto" w:fill="FFFFFF"/>
        </w:rPr>
        <w:t xml:space="preserve"> that if</w:t>
      </w:r>
      <w:r w:rsidR="00417B06" w:rsidRPr="00214933">
        <w:rPr>
          <w:rFonts w:ascii="Times New Roman" w:hAnsi="Times New Roman" w:cs="Times New Roman"/>
          <w:color w:val="222222"/>
          <w:sz w:val="24"/>
          <w:szCs w:val="24"/>
          <w:shd w:val="clear" w:color="auto" w:fill="FFFFFF"/>
        </w:rPr>
        <w:t xml:space="preserve"> those harvest rates continue</w:t>
      </w:r>
      <w:r w:rsidR="00417B06">
        <w:rPr>
          <w:rFonts w:ascii="Times New Roman" w:hAnsi="Times New Roman" w:cs="Times New Roman"/>
          <w:color w:val="222222"/>
          <w:sz w:val="24"/>
          <w:szCs w:val="24"/>
          <w:shd w:val="clear" w:color="auto" w:fill="FFFFFF"/>
        </w:rPr>
        <w:t>d</w:t>
      </w:r>
      <w:r w:rsidR="00214933" w:rsidRPr="00214933">
        <w:rPr>
          <w:rFonts w:ascii="Times New Roman" w:hAnsi="Times New Roman" w:cs="Times New Roman"/>
          <w:color w:val="222222"/>
          <w:sz w:val="24"/>
          <w:szCs w:val="24"/>
          <w:shd w:val="clear" w:color="auto" w:fill="FFFFFF"/>
        </w:rPr>
        <w:t xml:space="preserve">, </w:t>
      </w:r>
      <w:r w:rsidR="00F30549">
        <w:rPr>
          <w:rFonts w:ascii="Times New Roman" w:hAnsi="Times New Roman" w:cs="Times New Roman"/>
          <w:color w:val="222222"/>
          <w:sz w:val="24"/>
          <w:szCs w:val="24"/>
          <w:shd w:val="clear" w:color="auto" w:fill="FFFFFF"/>
        </w:rPr>
        <w:t>t</w:t>
      </w:r>
      <w:r w:rsidR="00214933" w:rsidRPr="00214933">
        <w:rPr>
          <w:rFonts w:ascii="Times New Roman" w:hAnsi="Times New Roman" w:cs="Times New Roman"/>
          <w:color w:val="222222"/>
          <w:sz w:val="24"/>
          <w:szCs w:val="24"/>
          <w:shd w:val="clear" w:color="auto" w:fill="FFFFFF"/>
        </w:rPr>
        <w:t xml:space="preserve">he </w:t>
      </w:r>
      <w:r w:rsidR="00214933">
        <w:rPr>
          <w:rFonts w:ascii="Times New Roman" w:hAnsi="Times New Roman" w:cs="Times New Roman"/>
          <w:color w:val="222222"/>
          <w:sz w:val="24"/>
          <w:szCs w:val="24"/>
          <w:shd w:val="clear" w:color="auto" w:fill="FFFFFF"/>
        </w:rPr>
        <w:t xml:space="preserve">oyster </w:t>
      </w:r>
      <w:r w:rsidR="00214933" w:rsidRPr="00214933">
        <w:rPr>
          <w:rFonts w:ascii="Times New Roman" w:hAnsi="Times New Roman" w:cs="Times New Roman"/>
          <w:color w:val="222222"/>
          <w:sz w:val="24"/>
          <w:szCs w:val="24"/>
          <w:shd w:val="clear" w:color="auto" w:fill="FFFFFF"/>
        </w:rPr>
        <w:t>population in those areas could eventually be wiped out</w:t>
      </w:r>
      <w:r w:rsidR="00214933">
        <w:rPr>
          <w:rFonts w:ascii="Lora" w:hAnsi="Lora"/>
          <w:color w:val="222222"/>
          <w:sz w:val="27"/>
          <w:szCs w:val="27"/>
          <w:shd w:val="clear" w:color="auto" w:fill="FFFFFF"/>
        </w:rPr>
        <w:t>.</w:t>
      </w:r>
      <w:r w:rsidR="009C4C18" w:rsidRPr="009C4C18">
        <w:rPr>
          <w:rFonts w:ascii="Times New Roman" w:hAnsi="Times New Roman" w:cs="Times New Roman"/>
          <w:sz w:val="24"/>
          <w:szCs w:val="24"/>
        </w:rPr>
        <w:t xml:space="preserve"> </w:t>
      </w:r>
      <w:r w:rsidR="00694410">
        <w:rPr>
          <w:rFonts w:ascii="Times New Roman" w:hAnsi="Times New Roman" w:cs="Times New Roman"/>
          <w:sz w:val="24"/>
          <w:szCs w:val="24"/>
        </w:rPr>
        <w:t xml:space="preserve">Other science-based studies document that 70% of potentially productive oyster bars in Maryland waters are smothered in excess sediment rendering them non-productive.  </w:t>
      </w:r>
    </w:p>
    <w:p w14:paraId="2B0A8AC9" w14:textId="77777777" w:rsidR="00E90016" w:rsidRDefault="00E90016" w:rsidP="009706D5">
      <w:pPr>
        <w:spacing w:after="0" w:line="240" w:lineRule="auto"/>
        <w:jc w:val="both"/>
        <w:rPr>
          <w:rFonts w:ascii="Times New Roman" w:hAnsi="Times New Roman" w:cs="Times New Roman"/>
          <w:sz w:val="24"/>
          <w:szCs w:val="24"/>
        </w:rPr>
      </w:pPr>
    </w:p>
    <w:p w14:paraId="2FF192C5" w14:textId="4A760FFB" w:rsidR="00417B06" w:rsidRDefault="00214933" w:rsidP="003A380A">
      <w:pPr>
        <w:spacing w:after="240"/>
        <w:jc w:val="both"/>
        <w:rPr>
          <w:rFonts w:ascii="Times New Roman" w:hAnsi="Times New Roman" w:cs="Times New Roman"/>
          <w:sz w:val="24"/>
          <w:szCs w:val="24"/>
        </w:rPr>
      </w:pPr>
      <w:r>
        <w:rPr>
          <w:rFonts w:ascii="Times New Roman" w:hAnsi="Times New Roman" w:cs="Times New Roman"/>
          <w:sz w:val="24"/>
          <w:szCs w:val="24"/>
        </w:rPr>
        <w:t xml:space="preserve">As required by the 2016 law, DNR drafted a Fishery Management Plan (FMP) for oysters and released it for comment on February 19, 2019. </w:t>
      </w:r>
      <w:r w:rsidR="00417B06">
        <w:rPr>
          <w:rFonts w:ascii="Times New Roman" w:hAnsi="Times New Roman" w:cs="Times New Roman"/>
          <w:sz w:val="24"/>
          <w:szCs w:val="24"/>
        </w:rPr>
        <w:t xml:space="preserve">Legislative efforts to restore oyster populations and properly regulate the fishery should focus on the legislation proposed herein coupled with adequate funding to implement the legislation. </w:t>
      </w:r>
    </w:p>
    <w:p w14:paraId="47CA3D39" w14:textId="099BF247" w:rsidR="00214933" w:rsidRDefault="00C1413A" w:rsidP="007F23FD">
      <w:pPr>
        <w:spacing w:after="240"/>
        <w:jc w:val="both"/>
        <w:rPr>
          <w:rFonts w:ascii="Times New Roman" w:hAnsi="Times New Roman" w:cs="Times New Roman"/>
          <w:sz w:val="24"/>
          <w:szCs w:val="24"/>
        </w:rPr>
      </w:pPr>
      <w:r>
        <w:rPr>
          <w:rFonts w:ascii="Times New Roman" w:hAnsi="Times New Roman" w:cs="Times New Roman"/>
          <w:sz w:val="24"/>
          <w:szCs w:val="24"/>
        </w:rPr>
        <w:t xml:space="preserve">Instead, the legislature </w:t>
      </w:r>
      <w:r w:rsidR="00442D86">
        <w:rPr>
          <w:rFonts w:ascii="Times New Roman" w:hAnsi="Times New Roman" w:cs="Times New Roman"/>
          <w:sz w:val="24"/>
          <w:szCs w:val="24"/>
        </w:rPr>
        <w:t>o</w:t>
      </w:r>
      <w:r w:rsidR="00417B06">
        <w:rPr>
          <w:rFonts w:ascii="Times New Roman" w:hAnsi="Times New Roman" w:cs="Times New Roman"/>
          <w:sz w:val="24"/>
          <w:szCs w:val="24"/>
        </w:rPr>
        <w:t>verr</w:t>
      </w:r>
      <w:r w:rsidR="00442D86">
        <w:rPr>
          <w:rFonts w:ascii="Times New Roman" w:hAnsi="Times New Roman" w:cs="Times New Roman"/>
          <w:sz w:val="24"/>
          <w:szCs w:val="24"/>
        </w:rPr>
        <w:t xml:space="preserve">ode </w:t>
      </w:r>
      <w:r w:rsidR="00417B06">
        <w:rPr>
          <w:rFonts w:ascii="Times New Roman" w:hAnsi="Times New Roman" w:cs="Times New Roman"/>
          <w:sz w:val="24"/>
          <w:szCs w:val="24"/>
        </w:rPr>
        <w:t>Governor</w:t>
      </w:r>
      <w:r w:rsidR="00442D86">
        <w:rPr>
          <w:rFonts w:ascii="Times New Roman" w:hAnsi="Times New Roman" w:cs="Times New Roman"/>
          <w:sz w:val="24"/>
          <w:szCs w:val="24"/>
        </w:rPr>
        <w:t xml:space="preserve"> Hogan</w:t>
      </w:r>
      <w:r w:rsidR="00417B06">
        <w:rPr>
          <w:rFonts w:ascii="Times New Roman" w:hAnsi="Times New Roman" w:cs="Times New Roman"/>
          <w:sz w:val="24"/>
          <w:szCs w:val="24"/>
        </w:rPr>
        <w:t xml:space="preserve">’s veto of SB 830 </w:t>
      </w:r>
      <w:r w:rsidR="00442D86">
        <w:rPr>
          <w:rFonts w:ascii="Times New Roman" w:hAnsi="Times New Roman" w:cs="Times New Roman"/>
          <w:sz w:val="24"/>
          <w:szCs w:val="24"/>
        </w:rPr>
        <w:t xml:space="preserve">in 2020 that </w:t>
      </w:r>
      <w:r w:rsidR="00417B06">
        <w:rPr>
          <w:rFonts w:ascii="Times New Roman" w:hAnsi="Times New Roman" w:cs="Times New Roman"/>
          <w:sz w:val="24"/>
          <w:szCs w:val="24"/>
        </w:rPr>
        <w:t>delay</w:t>
      </w:r>
      <w:r w:rsidR="00812D5D">
        <w:rPr>
          <w:rFonts w:ascii="Times New Roman" w:hAnsi="Times New Roman" w:cs="Times New Roman"/>
          <w:sz w:val="24"/>
          <w:szCs w:val="24"/>
        </w:rPr>
        <w:t>ed</w:t>
      </w:r>
      <w:r w:rsidR="00417B06">
        <w:rPr>
          <w:rFonts w:ascii="Times New Roman" w:hAnsi="Times New Roman" w:cs="Times New Roman"/>
          <w:sz w:val="24"/>
          <w:szCs w:val="24"/>
        </w:rPr>
        <w:t xml:space="preserve"> any meaningful restoration and conservation measures for </w:t>
      </w:r>
      <w:r w:rsidR="00442D86">
        <w:rPr>
          <w:rFonts w:ascii="Times New Roman" w:hAnsi="Times New Roman" w:cs="Times New Roman"/>
          <w:sz w:val="24"/>
          <w:szCs w:val="24"/>
        </w:rPr>
        <w:t xml:space="preserve">several </w:t>
      </w:r>
      <w:r w:rsidR="00417B06">
        <w:rPr>
          <w:rFonts w:ascii="Times New Roman" w:hAnsi="Times New Roman" w:cs="Times New Roman"/>
          <w:sz w:val="24"/>
          <w:szCs w:val="24"/>
        </w:rPr>
        <w:t>years</w:t>
      </w:r>
      <w:r w:rsidR="00442D86">
        <w:rPr>
          <w:rFonts w:ascii="Times New Roman" w:hAnsi="Times New Roman" w:cs="Times New Roman"/>
          <w:sz w:val="24"/>
          <w:szCs w:val="24"/>
        </w:rPr>
        <w:t xml:space="preserve"> as an </w:t>
      </w:r>
      <w:r w:rsidR="00580DF4">
        <w:rPr>
          <w:rFonts w:ascii="Times New Roman" w:hAnsi="Times New Roman" w:cs="Times New Roman"/>
          <w:sz w:val="24"/>
          <w:szCs w:val="24"/>
        </w:rPr>
        <w:t xml:space="preserve">appointed </w:t>
      </w:r>
      <w:r w:rsidR="00442D86" w:rsidRPr="00442D86">
        <w:rPr>
          <w:rFonts w:ascii="Times New Roman" w:hAnsi="Times New Roman" w:cs="Times New Roman"/>
          <w:sz w:val="24"/>
          <w:szCs w:val="24"/>
        </w:rPr>
        <w:t xml:space="preserve">Oyster Advisory Commission </w:t>
      </w:r>
      <w:r w:rsidR="00580DF4">
        <w:rPr>
          <w:rFonts w:ascii="Times New Roman" w:hAnsi="Times New Roman" w:cs="Times New Roman"/>
          <w:sz w:val="24"/>
          <w:szCs w:val="24"/>
        </w:rPr>
        <w:t xml:space="preserve">heavily weighted with harvesters and seafood processors </w:t>
      </w:r>
      <w:r w:rsidR="00442D86" w:rsidRPr="00442D86">
        <w:rPr>
          <w:rFonts w:ascii="Times New Roman" w:hAnsi="Times New Roman" w:cs="Times New Roman"/>
          <w:sz w:val="24"/>
          <w:szCs w:val="24"/>
        </w:rPr>
        <w:t xml:space="preserve">wasted </w:t>
      </w:r>
      <w:r w:rsidR="001B33AE">
        <w:rPr>
          <w:rFonts w:ascii="Times New Roman" w:hAnsi="Times New Roman" w:cs="Times New Roman"/>
          <w:sz w:val="24"/>
          <w:szCs w:val="24"/>
        </w:rPr>
        <w:t xml:space="preserve">two years </w:t>
      </w:r>
      <w:r w:rsidR="00442D86" w:rsidRPr="00442D86">
        <w:rPr>
          <w:rFonts w:ascii="Times New Roman" w:hAnsi="Times New Roman" w:cs="Times New Roman"/>
          <w:sz w:val="24"/>
          <w:szCs w:val="24"/>
        </w:rPr>
        <w:t xml:space="preserve">with 24 meetings that accomplished </w:t>
      </w:r>
      <w:r w:rsidR="005971FF" w:rsidRPr="00442D86">
        <w:rPr>
          <w:rFonts w:ascii="Times New Roman" w:hAnsi="Times New Roman" w:cs="Times New Roman"/>
          <w:sz w:val="24"/>
          <w:szCs w:val="24"/>
        </w:rPr>
        <w:t>nothing.</w:t>
      </w:r>
      <w:r w:rsidR="00442D86" w:rsidRPr="00442D86">
        <w:rPr>
          <w:rFonts w:ascii="Times New Roman" w:hAnsi="Times New Roman" w:cs="Times New Roman"/>
          <w:sz w:val="24"/>
          <w:szCs w:val="24"/>
        </w:rPr>
        <w:t xml:space="preserve"> </w:t>
      </w:r>
      <w:r w:rsidR="007F23FD">
        <w:rPr>
          <w:rFonts w:ascii="Times New Roman" w:hAnsi="Times New Roman" w:cs="Times New Roman"/>
          <w:sz w:val="24"/>
          <w:szCs w:val="24"/>
        </w:rPr>
        <w:t xml:space="preserve">The legislation required a 75% vote to approve any changes.. </w:t>
      </w:r>
    </w:p>
    <w:p w14:paraId="3DB406BA" w14:textId="4388BC7C" w:rsidR="003A380A" w:rsidRDefault="003A380A" w:rsidP="0087778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L</w:t>
      </w:r>
      <w:r w:rsidR="00694410">
        <w:rPr>
          <w:rFonts w:ascii="Times New Roman" w:hAnsi="Times New Roman" w:cs="Times New Roman"/>
          <w:sz w:val="24"/>
          <w:szCs w:val="24"/>
        </w:rPr>
        <w:t xml:space="preserve">egislation </w:t>
      </w:r>
      <w:r>
        <w:rPr>
          <w:rFonts w:ascii="Times New Roman" w:hAnsi="Times New Roman" w:cs="Times New Roman"/>
          <w:sz w:val="24"/>
          <w:szCs w:val="24"/>
        </w:rPr>
        <w:t xml:space="preserve">to restore the Bay’s oysters </w:t>
      </w:r>
      <w:r w:rsidR="00694410">
        <w:rPr>
          <w:rFonts w:ascii="Times New Roman" w:hAnsi="Times New Roman" w:cs="Times New Roman"/>
          <w:sz w:val="24"/>
          <w:szCs w:val="24"/>
        </w:rPr>
        <w:t>would:</w:t>
      </w:r>
      <w:r w:rsidR="0087778B">
        <w:rPr>
          <w:rFonts w:ascii="Times New Roman" w:hAnsi="Times New Roman" w:cs="Times New Roman"/>
          <w:sz w:val="24"/>
          <w:szCs w:val="24"/>
        </w:rPr>
        <w:t xml:space="preserve"> </w:t>
      </w:r>
    </w:p>
    <w:p w14:paraId="6A135319" w14:textId="26E71E13" w:rsidR="00694410" w:rsidRDefault="00694410" w:rsidP="003A380A">
      <w:pPr>
        <w:spacing w:after="0"/>
        <w:jc w:val="both"/>
        <w:rPr>
          <w:rFonts w:ascii="Times New Roman" w:hAnsi="Times New Roman" w:cs="Times New Roman"/>
          <w:sz w:val="24"/>
          <w:szCs w:val="24"/>
        </w:rPr>
      </w:pPr>
      <w:r>
        <w:rPr>
          <w:rFonts w:ascii="Times New Roman" w:hAnsi="Times New Roman" w:cs="Times New Roman"/>
          <w:sz w:val="24"/>
          <w:szCs w:val="24"/>
        </w:rPr>
        <w:t xml:space="preserve">1. Phase-out wild oyster harvest over a five-year period </w:t>
      </w:r>
      <w:r w:rsidR="00B206D2">
        <w:rPr>
          <w:rFonts w:ascii="Times New Roman" w:hAnsi="Times New Roman" w:cs="Times New Roman"/>
          <w:sz w:val="24"/>
          <w:szCs w:val="24"/>
        </w:rPr>
        <w:t xml:space="preserve">gradually </w:t>
      </w:r>
      <w:r>
        <w:rPr>
          <w:rFonts w:ascii="Times New Roman" w:hAnsi="Times New Roman" w:cs="Times New Roman"/>
          <w:sz w:val="24"/>
          <w:szCs w:val="24"/>
        </w:rPr>
        <w:t>clos</w:t>
      </w:r>
      <w:r w:rsidR="00B206D2">
        <w:rPr>
          <w:rFonts w:ascii="Times New Roman" w:hAnsi="Times New Roman" w:cs="Times New Roman"/>
          <w:sz w:val="24"/>
          <w:szCs w:val="24"/>
        </w:rPr>
        <w:t xml:space="preserve">ing </w:t>
      </w:r>
      <w:r>
        <w:rPr>
          <w:rFonts w:ascii="Times New Roman" w:hAnsi="Times New Roman" w:cs="Times New Roman"/>
          <w:sz w:val="24"/>
          <w:szCs w:val="24"/>
        </w:rPr>
        <w:t xml:space="preserve">more </w:t>
      </w:r>
      <w:r w:rsidR="00C26FB2">
        <w:rPr>
          <w:rFonts w:ascii="Times New Roman" w:hAnsi="Times New Roman" w:cs="Times New Roman"/>
          <w:sz w:val="24"/>
          <w:szCs w:val="24"/>
        </w:rPr>
        <w:t xml:space="preserve">productive </w:t>
      </w:r>
      <w:r>
        <w:rPr>
          <w:rFonts w:ascii="Times New Roman" w:hAnsi="Times New Roman" w:cs="Times New Roman"/>
          <w:sz w:val="24"/>
          <w:szCs w:val="24"/>
        </w:rPr>
        <w:t xml:space="preserve">public oyster bars </w:t>
      </w:r>
      <w:r w:rsidR="00B206D2">
        <w:rPr>
          <w:rFonts w:ascii="Times New Roman" w:hAnsi="Times New Roman" w:cs="Times New Roman"/>
          <w:sz w:val="24"/>
          <w:szCs w:val="24"/>
        </w:rPr>
        <w:t xml:space="preserve">and </w:t>
      </w:r>
      <w:r>
        <w:rPr>
          <w:rFonts w:ascii="Times New Roman" w:hAnsi="Times New Roman" w:cs="Times New Roman"/>
          <w:sz w:val="24"/>
          <w:szCs w:val="24"/>
        </w:rPr>
        <w:t>convert</w:t>
      </w:r>
      <w:r w:rsidR="00B206D2">
        <w:rPr>
          <w:rFonts w:ascii="Times New Roman" w:hAnsi="Times New Roman" w:cs="Times New Roman"/>
          <w:sz w:val="24"/>
          <w:szCs w:val="24"/>
        </w:rPr>
        <w:t xml:space="preserve">ing them </w:t>
      </w:r>
      <w:r>
        <w:rPr>
          <w:rFonts w:ascii="Times New Roman" w:hAnsi="Times New Roman" w:cs="Times New Roman"/>
          <w:sz w:val="24"/>
          <w:szCs w:val="24"/>
        </w:rPr>
        <w:t xml:space="preserve">to </w:t>
      </w:r>
      <w:r w:rsidR="00C2304D">
        <w:rPr>
          <w:rFonts w:ascii="Times New Roman" w:hAnsi="Times New Roman" w:cs="Times New Roman"/>
          <w:sz w:val="24"/>
          <w:szCs w:val="24"/>
        </w:rPr>
        <w:t xml:space="preserve">aquaculture </w:t>
      </w:r>
      <w:r w:rsidR="00C26FB2">
        <w:rPr>
          <w:rFonts w:ascii="Times New Roman" w:hAnsi="Times New Roman" w:cs="Times New Roman"/>
          <w:sz w:val="24"/>
          <w:szCs w:val="24"/>
        </w:rPr>
        <w:t xml:space="preserve">leases </w:t>
      </w:r>
      <w:r w:rsidR="00C2304D">
        <w:rPr>
          <w:rFonts w:ascii="Times New Roman" w:hAnsi="Times New Roman" w:cs="Times New Roman"/>
          <w:sz w:val="24"/>
          <w:szCs w:val="24"/>
        </w:rPr>
        <w:t>only</w:t>
      </w:r>
      <w:r w:rsidR="00025C6D">
        <w:rPr>
          <w:rFonts w:ascii="Times New Roman" w:hAnsi="Times New Roman" w:cs="Times New Roman"/>
          <w:sz w:val="24"/>
          <w:szCs w:val="24"/>
        </w:rPr>
        <w:t xml:space="preserve"> or to </w:t>
      </w:r>
      <w:r w:rsidR="00B206D2">
        <w:rPr>
          <w:rFonts w:ascii="Times New Roman" w:hAnsi="Times New Roman" w:cs="Times New Roman"/>
          <w:sz w:val="24"/>
          <w:szCs w:val="24"/>
        </w:rPr>
        <w:t xml:space="preserve">permanent </w:t>
      </w:r>
      <w:r w:rsidR="00025C6D">
        <w:rPr>
          <w:rFonts w:ascii="Times New Roman" w:hAnsi="Times New Roman" w:cs="Times New Roman"/>
          <w:sz w:val="24"/>
          <w:szCs w:val="24"/>
        </w:rPr>
        <w:t>sanctuaries</w:t>
      </w:r>
      <w:r w:rsidR="00B206D2">
        <w:rPr>
          <w:rFonts w:ascii="Times New Roman" w:hAnsi="Times New Roman" w:cs="Times New Roman"/>
          <w:sz w:val="24"/>
          <w:szCs w:val="24"/>
        </w:rPr>
        <w:t>. B</w:t>
      </w:r>
      <w:r>
        <w:rPr>
          <w:rFonts w:ascii="Times New Roman" w:hAnsi="Times New Roman" w:cs="Times New Roman"/>
          <w:sz w:val="24"/>
          <w:szCs w:val="24"/>
        </w:rPr>
        <w:t xml:space="preserve">ushel limits </w:t>
      </w:r>
      <w:r w:rsidR="00B206D2">
        <w:rPr>
          <w:rFonts w:ascii="Times New Roman" w:hAnsi="Times New Roman" w:cs="Times New Roman"/>
          <w:sz w:val="24"/>
          <w:szCs w:val="24"/>
        </w:rPr>
        <w:t xml:space="preserve">would be lowered </w:t>
      </w:r>
      <w:r>
        <w:rPr>
          <w:rFonts w:ascii="Times New Roman" w:hAnsi="Times New Roman" w:cs="Times New Roman"/>
          <w:sz w:val="24"/>
          <w:szCs w:val="24"/>
        </w:rPr>
        <w:t xml:space="preserve">from 15 to zero over </w:t>
      </w:r>
      <w:r w:rsidR="005971FF">
        <w:rPr>
          <w:rFonts w:ascii="Times New Roman" w:hAnsi="Times New Roman" w:cs="Times New Roman"/>
          <w:sz w:val="24"/>
          <w:szCs w:val="24"/>
        </w:rPr>
        <w:t>five years</w:t>
      </w:r>
      <w:r>
        <w:rPr>
          <w:rFonts w:ascii="Times New Roman" w:hAnsi="Times New Roman" w:cs="Times New Roman"/>
          <w:sz w:val="24"/>
          <w:szCs w:val="24"/>
        </w:rPr>
        <w:t xml:space="preserve">, and harvest times and dates </w:t>
      </w:r>
      <w:r w:rsidR="00B206D2">
        <w:rPr>
          <w:rFonts w:ascii="Times New Roman" w:hAnsi="Times New Roman" w:cs="Times New Roman"/>
          <w:sz w:val="24"/>
          <w:szCs w:val="24"/>
        </w:rPr>
        <w:t xml:space="preserve">would be </w:t>
      </w:r>
      <w:r>
        <w:rPr>
          <w:rFonts w:ascii="Times New Roman" w:hAnsi="Times New Roman" w:cs="Times New Roman"/>
          <w:sz w:val="24"/>
          <w:szCs w:val="24"/>
        </w:rPr>
        <w:t xml:space="preserve">gradually </w:t>
      </w:r>
      <w:r w:rsidR="0089275E">
        <w:rPr>
          <w:rFonts w:ascii="Times New Roman" w:hAnsi="Times New Roman" w:cs="Times New Roman"/>
          <w:sz w:val="24"/>
          <w:szCs w:val="24"/>
        </w:rPr>
        <w:t>cut back</w:t>
      </w:r>
      <w:r w:rsidR="005971FF">
        <w:rPr>
          <w:rFonts w:ascii="Times New Roman" w:hAnsi="Times New Roman" w:cs="Times New Roman"/>
          <w:sz w:val="24"/>
          <w:szCs w:val="24"/>
        </w:rPr>
        <w:t>.</w:t>
      </w:r>
      <w:r>
        <w:rPr>
          <w:rFonts w:ascii="Times New Roman" w:hAnsi="Times New Roman" w:cs="Times New Roman"/>
          <w:sz w:val="24"/>
          <w:szCs w:val="24"/>
        </w:rPr>
        <w:t xml:space="preserve">   </w:t>
      </w:r>
    </w:p>
    <w:p w14:paraId="5A272D2D" w14:textId="77777777" w:rsidR="003A380A" w:rsidRDefault="003A380A" w:rsidP="00540D69">
      <w:pPr>
        <w:spacing w:after="0" w:line="240" w:lineRule="auto"/>
        <w:jc w:val="both"/>
        <w:rPr>
          <w:rFonts w:ascii="Times New Roman" w:eastAsia="Times New Roman" w:hAnsi="Times New Roman" w:cs="Times New Roman"/>
          <w:color w:val="000000"/>
          <w:sz w:val="24"/>
          <w:szCs w:val="24"/>
        </w:rPr>
      </w:pPr>
    </w:p>
    <w:p w14:paraId="4AF68EFB" w14:textId="395B573B" w:rsidR="00C2304D" w:rsidRDefault="00C2304D" w:rsidP="00540D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 </w:t>
      </w:r>
      <w:r w:rsidR="009C4C18" w:rsidRPr="009C4C18">
        <w:rPr>
          <w:rFonts w:ascii="Times New Roman" w:eastAsia="Times New Roman" w:hAnsi="Times New Roman" w:cs="Times New Roman"/>
          <w:color w:val="000000"/>
          <w:sz w:val="24"/>
          <w:szCs w:val="24"/>
        </w:rPr>
        <w:t>compensation f</w:t>
      </w:r>
      <w:r>
        <w:rPr>
          <w:rFonts w:ascii="Times New Roman" w:eastAsia="Times New Roman" w:hAnsi="Times New Roman" w:cs="Times New Roman"/>
          <w:color w:val="000000"/>
          <w:sz w:val="24"/>
          <w:szCs w:val="24"/>
        </w:rPr>
        <w:t xml:space="preserve">und would be established at DNR to pay watermen an amount based on an average of their last three years of oyster landings with the funds to be used to assist them, with the DNR aquaculture division’s help, in converting to oyster aquaculture. The payments would be allotted based on an estimate of an average for the net proceeds earned per bushel of oysters landed on average for the previous three </w:t>
      </w:r>
      <w:r w:rsidR="005971FF">
        <w:rPr>
          <w:rFonts w:ascii="Times New Roman" w:eastAsia="Times New Roman" w:hAnsi="Times New Roman" w:cs="Times New Roman"/>
          <w:color w:val="000000"/>
          <w:sz w:val="24"/>
          <w:szCs w:val="24"/>
        </w:rPr>
        <w:t>years.</w:t>
      </w:r>
    </w:p>
    <w:p w14:paraId="4FFF5F43" w14:textId="77777777" w:rsidR="00C2304D" w:rsidRDefault="00C2304D" w:rsidP="00540D69">
      <w:pPr>
        <w:spacing w:after="0" w:line="240" w:lineRule="auto"/>
        <w:jc w:val="both"/>
        <w:rPr>
          <w:rFonts w:ascii="Times New Roman" w:eastAsia="Times New Roman" w:hAnsi="Times New Roman" w:cs="Times New Roman"/>
          <w:color w:val="000000"/>
          <w:sz w:val="24"/>
          <w:szCs w:val="24"/>
        </w:rPr>
      </w:pPr>
    </w:p>
    <w:p w14:paraId="25F2E2BC" w14:textId="083CED1E" w:rsidR="00C2304D" w:rsidRDefault="00C2304D" w:rsidP="00540D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DNR would assist the watermen with technical assistance</w:t>
      </w:r>
      <w:r w:rsidR="00517B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use of these payments</w:t>
      </w:r>
      <w:r w:rsidR="00517B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t>
      </w:r>
      <w:r w:rsidR="00025C6D">
        <w:rPr>
          <w:rFonts w:ascii="Times New Roman" w:eastAsia="Times New Roman" w:hAnsi="Times New Roman" w:cs="Times New Roman"/>
          <w:color w:val="000000"/>
          <w:sz w:val="24"/>
          <w:szCs w:val="24"/>
        </w:rPr>
        <w:t>th</w:t>
      </w:r>
      <w:r w:rsidR="00517B67">
        <w:rPr>
          <w:rFonts w:ascii="Times New Roman" w:eastAsia="Times New Roman" w:hAnsi="Times New Roman" w:cs="Times New Roman"/>
          <w:color w:val="000000"/>
          <w:sz w:val="24"/>
          <w:szCs w:val="24"/>
        </w:rPr>
        <w:t>r</w:t>
      </w:r>
      <w:r w:rsidR="00025C6D">
        <w:rPr>
          <w:rFonts w:ascii="Times New Roman" w:eastAsia="Times New Roman" w:hAnsi="Times New Roman" w:cs="Times New Roman"/>
          <w:color w:val="000000"/>
          <w:sz w:val="24"/>
          <w:szCs w:val="24"/>
        </w:rPr>
        <w:t xml:space="preserve">ough </w:t>
      </w:r>
      <w:r>
        <w:rPr>
          <w:rFonts w:ascii="Times New Roman" w:eastAsia="Times New Roman" w:hAnsi="Times New Roman" w:cs="Times New Roman"/>
          <w:color w:val="000000"/>
          <w:sz w:val="24"/>
          <w:szCs w:val="24"/>
        </w:rPr>
        <w:t>existing MARBIDICO low-interest loans to establish oyster aquaculture operations on productive oyster growing areas where the watermen could lease the bottom</w:t>
      </w:r>
      <w:r w:rsidR="00B06F85">
        <w:rPr>
          <w:rFonts w:ascii="Times New Roman" w:eastAsia="Times New Roman" w:hAnsi="Times New Roman" w:cs="Times New Roman"/>
          <w:color w:val="000000"/>
          <w:sz w:val="24"/>
          <w:szCs w:val="24"/>
        </w:rPr>
        <w:t xml:space="preserve">. DNR’s aquaculture division has a rotating fund through MARBIDCO of $2 million for such low interest </w:t>
      </w:r>
      <w:r w:rsidR="005971FF">
        <w:rPr>
          <w:rFonts w:ascii="Times New Roman" w:eastAsia="Times New Roman" w:hAnsi="Times New Roman" w:cs="Times New Roman"/>
          <w:color w:val="000000"/>
          <w:sz w:val="24"/>
          <w:szCs w:val="24"/>
        </w:rPr>
        <w:t>loans.</w:t>
      </w:r>
      <w:r w:rsidR="00B06F85">
        <w:rPr>
          <w:rFonts w:ascii="Times New Roman" w:eastAsia="Times New Roman" w:hAnsi="Times New Roman" w:cs="Times New Roman"/>
          <w:color w:val="000000"/>
          <w:sz w:val="24"/>
          <w:szCs w:val="24"/>
        </w:rPr>
        <w:t xml:space="preserve">   </w:t>
      </w:r>
    </w:p>
    <w:p w14:paraId="75FED2CA" w14:textId="77777777" w:rsidR="003A380A" w:rsidRDefault="003A380A" w:rsidP="00B06F85">
      <w:pPr>
        <w:spacing w:after="0" w:line="240" w:lineRule="auto"/>
        <w:jc w:val="both"/>
        <w:rPr>
          <w:rFonts w:ascii="Times New Roman" w:eastAsia="Times New Roman" w:hAnsi="Times New Roman" w:cs="Times New Roman"/>
          <w:color w:val="000000"/>
          <w:sz w:val="24"/>
          <w:szCs w:val="24"/>
        </w:rPr>
      </w:pPr>
    </w:p>
    <w:p w14:paraId="4802767B" w14:textId="256A31A2" w:rsidR="00B06F85" w:rsidRDefault="00C2304D" w:rsidP="00B06F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DNR w</w:t>
      </w:r>
      <w:r w:rsidR="009C4C18" w:rsidRPr="009C4C18">
        <w:rPr>
          <w:rFonts w:ascii="Times New Roman" w:eastAsia="Times New Roman" w:hAnsi="Times New Roman" w:cs="Times New Roman"/>
          <w:color w:val="000000"/>
          <w:sz w:val="24"/>
          <w:szCs w:val="24"/>
        </w:rPr>
        <w:t xml:space="preserve">ould institute an aquaculture insurance program </w:t>
      </w:r>
      <w:r>
        <w:rPr>
          <w:rFonts w:ascii="Times New Roman" w:eastAsia="Times New Roman" w:hAnsi="Times New Roman" w:cs="Times New Roman"/>
          <w:color w:val="000000"/>
          <w:sz w:val="24"/>
          <w:szCs w:val="24"/>
        </w:rPr>
        <w:t xml:space="preserve">to augment </w:t>
      </w:r>
      <w:r w:rsidR="009C4C18" w:rsidRPr="009C4C18">
        <w:rPr>
          <w:rFonts w:ascii="Times New Roman" w:eastAsia="Times New Roman" w:hAnsi="Times New Roman" w:cs="Times New Roman"/>
          <w:color w:val="000000"/>
          <w:sz w:val="24"/>
          <w:szCs w:val="24"/>
        </w:rPr>
        <w:t xml:space="preserve">USDA </w:t>
      </w:r>
      <w:r>
        <w:rPr>
          <w:rFonts w:ascii="Times New Roman" w:eastAsia="Times New Roman" w:hAnsi="Times New Roman" w:cs="Times New Roman"/>
          <w:color w:val="000000"/>
          <w:sz w:val="24"/>
          <w:szCs w:val="24"/>
        </w:rPr>
        <w:t xml:space="preserve">aquaculture disaster insurance </w:t>
      </w:r>
      <w:r w:rsidR="0083245A">
        <w:rPr>
          <w:rFonts w:ascii="Times New Roman" w:eastAsia="Times New Roman" w:hAnsi="Times New Roman" w:cs="Times New Roman"/>
          <w:color w:val="000000"/>
          <w:sz w:val="24"/>
          <w:szCs w:val="24"/>
        </w:rPr>
        <w:t xml:space="preserve">so that </w:t>
      </w:r>
      <w:r w:rsidR="00C26FB2">
        <w:rPr>
          <w:rFonts w:ascii="Times New Roman" w:eastAsia="Times New Roman" w:hAnsi="Times New Roman" w:cs="Times New Roman"/>
          <w:color w:val="000000"/>
          <w:sz w:val="24"/>
          <w:szCs w:val="24"/>
        </w:rPr>
        <w:t>watermen</w:t>
      </w:r>
      <w:r w:rsidR="0083245A">
        <w:rPr>
          <w:rFonts w:ascii="Times New Roman" w:eastAsia="Times New Roman" w:hAnsi="Times New Roman" w:cs="Times New Roman"/>
          <w:color w:val="000000"/>
          <w:sz w:val="24"/>
          <w:szCs w:val="24"/>
        </w:rPr>
        <w:t xml:space="preserve"> could cheaply insure their oyster crops in their aquaculture operations not only against natural </w:t>
      </w:r>
      <w:r w:rsidR="00C26FB2">
        <w:rPr>
          <w:rFonts w:ascii="Times New Roman" w:eastAsia="Times New Roman" w:hAnsi="Times New Roman" w:cs="Times New Roman"/>
          <w:color w:val="000000"/>
          <w:sz w:val="24"/>
          <w:szCs w:val="24"/>
        </w:rPr>
        <w:t>disasters</w:t>
      </w:r>
      <w:r w:rsidR="0083245A">
        <w:rPr>
          <w:rFonts w:ascii="Times New Roman" w:eastAsia="Times New Roman" w:hAnsi="Times New Roman" w:cs="Times New Roman"/>
          <w:color w:val="000000"/>
          <w:sz w:val="24"/>
          <w:szCs w:val="24"/>
        </w:rPr>
        <w:t xml:space="preserve">, but against disease and health department closures. </w:t>
      </w:r>
      <w:r w:rsidR="00B06F85">
        <w:rPr>
          <w:rFonts w:ascii="Times New Roman" w:eastAsia="Times New Roman" w:hAnsi="Times New Roman" w:cs="Times New Roman"/>
          <w:color w:val="000000"/>
          <w:sz w:val="24"/>
          <w:szCs w:val="24"/>
        </w:rPr>
        <w:t xml:space="preserve">The USDA aquaculture insurance program costs Maryland aquaculturists about $350-$400 a year per five-acre leas; and.  </w:t>
      </w:r>
    </w:p>
    <w:p w14:paraId="488FF751" w14:textId="560FAC3D" w:rsidR="00B206D2" w:rsidRDefault="00B206D2" w:rsidP="00540D69">
      <w:pPr>
        <w:spacing w:after="0" w:line="240" w:lineRule="auto"/>
        <w:jc w:val="both"/>
        <w:rPr>
          <w:rFonts w:ascii="Times New Roman" w:eastAsia="Times New Roman" w:hAnsi="Times New Roman" w:cs="Times New Roman"/>
          <w:color w:val="000000"/>
          <w:sz w:val="24"/>
          <w:szCs w:val="24"/>
        </w:rPr>
      </w:pPr>
    </w:p>
    <w:p w14:paraId="203E522E" w14:textId="206A5629" w:rsidR="00F85878" w:rsidRDefault="00B206D2" w:rsidP="00540D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During the five-year phase out, no harvest would be permitted from any sanctuary nor could DNR change boundaries of sanctuaries except to enlarge them</w:t>
      </w:r>
      <w:r w:rsidR="002219AA">
        <w:rPr>
          <w:rFonts w:ascii="Times New Roman" w:eastAsia="Times New Roman" w:hAnsi="Times New Roman" w:cs="Times New Roman"/>
          <w:color w:val="000000"/>
          <w:sz w:val="24"/>
          <w:szCs w:val="24"/>
        </w:rPr>
        <w:t xml:space="preserve">. </w:t>
      </w:r>
      <w:r w:rsidR="00B06F85">
        <w:rPr>
          <w:rFonts w:ascii="Times New Roman" w:eastAsia="Times New Roman" w:hAnsi="Times New Roman" w:cs="Times New Roman"/>
          <w:color w:val="000000"/>
          <w:sz w:val="24"/>
          <w:szCs w:val="24"/>
        </w:rPr>
        <w:t xml:space="preserve">The sanctuaries covered by these restrictions would include the five established in law under SB 448 of 2019 </w:t>
      </w:r>
      <w:r w:rsidR="00B06F85" w:rsidRPr="000D30F5">
        <w:rPr>
          <w:rFonts w:ascii="Times New Roman" w:eastAsia="Times New Roman" w:hAnsi="Times New Roman" w:cs="Times New Roman"/>
          <w:color w:val="000000"/>
          <w:sz w:val="24"/>
          <w:szCs w:val="24"/>
        </w:rPr>
        <w:t>in Harris Creek, the Little Choptank River</w:t>
      </w:r>
      <w:r w:rsidR="0093069B">
        <w:rPr>
          <w:rFonts w:ascii="Times New Roman" w:eastAsia="Times New Roman" w:hAnsi="Times New Roman" w:cs="Times New Roman"/>
          <w:color w:val="000000"/>
          <w:sz w:val="24"/>
          <w:szCs w:val="24"/>
        </w:rPr>
        <w:t xml:space="preserve"> ($55 million),</w:t>
      </w:r>
      <w:r w:rsidR="00B06F85" w:rsidRPr="000D30F5">
        <w:rPr>
          <w:rFonts w:ascii="Times New Roman" w:eastAsia="Times New Roman" w:hAnsi="Times New Roman" w:cs="Times New Roman"/>
          <w:color w:val="000000"/>
          <w:sz w:val="24"/>
          <w:szCs w:val="24"/>
        </w:rPr>
        <w:t xml:space="preserve"> the Tred Avon River, the St. Mary’s River, and the Manokin River</w:t>
      </w:r>
      <w:r w:rsidR="00B06F85">
        <w:rPr>
          <w:rFonts w:ascii="Times New Roman" w:eastAsia="Times New Roman" w:hAnsi="Times New Roman" w:cs="Times New Roman"/>
          <w:color w:val="000000"/>
          <w:sz w:val="24"/>
          <w:szCs w:val="24"/>
        </w:rPr>
        <w:t xml:space="preserve">. </w:t>
      </w:r>
    </w:p>
    <w:p w14:paraId="5D59E4AA" w14:textId="77777777" w:rsidR="00F85878" w:rsidRDefault="00F85878" w:rsidP="00540D69">
      <w:pPr>
        <w:spacing w:after="0" w:line="240" w:lineRule="auto"/>
        <w:jc w:val="both"/>
        <w:rPr>
          <w:rFonts w:ascii="Times New Roman" w:eastAsia="Times New Roman" w:hAnsi="Times New Roman" w:cs="Times New Roman"/>
          <w:color w:val="000000"/>
          <w:sz w:val="24"/>
          <w:szCs w:val="24"/>
        </w:rPr>
      </w:pPr>
    </w:p>
    <w:p w14:paraId="1D23AE0E" w14:textId="77777777" w:rsidR="0079666F" w:rsidRDefault="002219AA" w:rsidP="00540D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Watermen who harvested oysters over the three preceding years could </w:t>
      </w:r>
      <w:r w:rsidR="00B06F85">
        <w:rPr>
          <w:rFonts w:ascii="Times New Roman" w:eastAsia="Times New Roman" w:hAnsi="Times New Roman" w:cs="Times New Roman"/>
          <w:color w:val="000000"/>
          <w:sz w:val="24"/>
          <w:szCs w:val="24"/>
        </w:rPr>
        <w:t xml:space="preserve">apply for </w:t>
      </w:r>
      <w:r>
        <w:rPr>
          <w:rFonts w:ascii="Times New Roman" w:eastAsia="Times New Roman" w:hAnsi="Times New Roman" w:cs="Times New Roman"/>
          <w:color w:val="000000"/>
          <w:sz w:val="24"/>
          <w:szCs w:val="24"/>
        </w:rPr>
        <w:t>aquaculture leases</w:t>
      </w:r>
      <w:r w:rsidR="003C4D88">
        <w:rPr>
          <w:rFonts w:ascii="Times New Roman" w:eastAsia="Times New Roman" w:hAnsi="Times New Roman" w:cs="Times New Roman"/>
          <w:color w:val="000000"/>
          <w:sz w:val="24"/>
          <w:szCs w:val="24"/>
        </w:rPr>
        <w:t>,</w:t>
      </w:r>
      <w:r w:rsidR="00517B67">
        <w:rPr>
          <w:rFonts w:ascii="Times New Roman" w:eastAsia="Times New Roman" w:hAnsi="Times New Roman" w:cs="Times New Roman"/>
          <w:color w:val="000000"/>
          <w:sz w:val="24"/>
          <w:szCs w:val="24"/>
        </w:rPr>
        <w:t xml:space="preserve"> </w:t>
      </w:r>
      <w:r w:rsidR="003C4D88">
        <w:rPr>
          <w:rFonts w:ascii="Times New Roman" w:eastAsia="Times New Roman" w:hAnsi="Times New Roman" w:cs="Times New Roman"/>
          <w:color w:val="000000"/>
          <w:sz w:val="24"/>
          <w:szCs w:val="24"/>
        </w:rPr>
        <w:t>grants under this legislation, and existing low-interest loans under the MARBIDCO process</w:t>
      </w:r>
      <w:r>
        <w:rPr>
          <w:rFonts w:ascii="Times New Roman" w:eastAsia="Times New Roman" w:hAnsi="Times New Roman" w:cs="Times New Roman"/>
          <w:color w:val="000000"/>
          <w:sz w:val="24"/>
          <w:szCs w:val="24"/>
        </w:rPr>
        <w:t xml:space="preserve"> to plant, grow, and harvest oysters </w:t>
      </w:r>
      <w:r w:rsidR="00615426">
        <w:rPr>
          <w:rFonts w:ascii="Times New Roman" w:eastAsia="Times New Roman" w:hAnsi="Times New Roman" w:cs="Times New Roman"/>
          <w:color w:val="000000"/>
          <w:sz w:val="24"/>
          <w:szCs w:val="24"/>
        </w:rPr>
        <w:t xml:space="preserve">in a sustainable way </w:t>
      </w:r>
      <w:r w:rsidR="00B06F85">
        <w:rPr>
          <w:rFonts w:ascii="Times New Roman" w:eastAsia="Times New Roman" w:hAnsi="Times New Roman" w:cs="Times New Roman"/>
          <w:color w:val="000000"/>
          <w:sz w:val="24"/>
          <w:szCs w:val="24"/>
        </w:rPr>
        <w:t xml:space="preserve">from public oyster bars closed under this legislation </w:t>
      </w:r>
      <w:r w:rsidR="00615426">
        <w:rPr>
          <w:rFonts w:ascii="Times New Roman" w:eastAsia="Times New Roman" w:hAnsi="Times New Roman" w:cs="Times New Roman"/>
          <w:color w:val="000000"/>
          <w:sz w:val="24"/>
          <w:szCs w:val="24"/>
        </w:rPr>
        <w:t xml:space="preserve">provided they stopped harvesting oysters during the phase-out from public </w:t>
      </w:r>
      <w:r w:rsidR="003C4D88">
        <w:rPr>
          <w:rFonts w:ascii="Times New Roman" w:eastAsia="Times New Roman" w:hAnsi="Times New Roman" w:cs="Times New Roman"/>
          <w:color w:val="000000"/>
          <w:sz w:val="24"/>
          <w:szCs w:val="24"/>
        </w:rPr>
        <w:t xml:space="preserve">oyster </w:t>
      </w:r>
      <w:r w:rsidR="00615426">
        <w:rPr>
          <w:rFonts w:ascii="Times New Roman" w:eastAsia="Times New Roman" w:hAnsi="Times New Roman" w:cs="Times New Roman"/>
          <w:color w:val="000000"/>
          <w:sz w:val="24"/>
          <w:szCs w:val="24"/>
        </w:rPr>
        <w:t>bars.</w:t>
      </w:r>
      <w:r w:rsidR="00B06F85">
        <w:rPr>
          <w:rFonts w:ascii="Times New Roman" w:eastAsia="Times New Roman" w:hAnsi="Times New Roman" w:cs="Times New Roman"/>
          <w:color w:val="000000"/>
          <w:sz w:val="24"/>
          <w:szCs w:val="24"/>
        </w:rPr>
        <w:t xml:space="preserve"> </w:t>
      </w:r>
    </w:p>
    <w:p w14:paraId="30B66CC6" w14:textId="77777777" w:rsidR="0079666F" w:rsidRDefault="0079666F" w:rsidP="00540D69">
      <w:pPr>
        <w:spacing w:after="0" w:line="240" w:lineRule="auto"/>
        <w:jc w:val="both"/>
        <w:rPr>
          <w:rFonts w:ascii="Times New Roman" w:eastAsia="Times New Roman" w:hAnsi="Times New Roman" w:cs="Times New Roman"/>
          <w:color w:val="000000"/>
          <w:sz w:val="24"/>
          <w:szCs w:val="24"/>
        </w:rPr>
      </w:pPr>
    </w:p>
    <w:p w14:paraId="324F7F2C" w14:textId="3EAA4AC9" w:rsidR="00B206D2" w:rsidRPr="009C4C18" w:rsidRDefault="00B06F85" w:rsidP="00540D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the five-year phaseout of all wild oyster harvest, these same affected watermen could apply for aquaculture</w:t>
      </w:r>
      <w:r w:rsidR="00615426">
        <w:rPr>
          <w:rFonts w:ascii="Times New Roman" w:eastAsia="Times New Roman" w:hAnsi="Times New Roman" w:cs="Times New Roman"/>
          <w:color w:val="000000"/>
          <w:sz w:val="24"/>
          <w:szCs w:val="24"/>
        </w:rPr>
        <w:t xml:space="preserve"> leases,</w:t>
      </w:r>
      <w:r>
        <w:rPr>
          <w:rFonts w:ascii="Times New Roman" w:eastAsia="Times New Roman" w:hAnsi="Times New Roman" w:cs="Times New Roman"/>
          <w:color w:val="000000"/>
          <w:sz w:val="24"/>
          <w:szCs w:val="24"/>
        </w:rPr>
        <w:t xml:space="preserve"> </w:t>
      </w:r>
      <w:r w:rsidR="00615426">
        <w:rPr>
          <w:rFonts w:ascii="Times New Roman" w:eastAsia="Times New Roman" w:hAnsi="Times New Roman" w:cs="Times New Roman"/>
          <w:color w:val="000000"/>
          <w:sz w:val="24"/>
          <w:szCs w:val="24"/>
        </w:rPr>
        <w:t xml:space="preserve">grants under this legislation, and existing low-interest loans under the MARBIDCO process </w:t>
      </w:r>
      <w:r>
        <w:rPr>
          <w:rFonts w:ascii="Times New Roman" w:eastAsia="Times New Roman" w:hAnsi="Times New Roman" w:cs="Times New Roman"/>
          <w:color w:val="000000"/>
          <w:sz w:val="24"/>
          <w:szCs w:val="24"/>
        </w:rPr>
        <w:t xml:space="preserve">to plant, grow, and harvest oysters </w:t>
      </w:r>
      <w:r w:rsidR="00615426">
        <w:rPr>
          <w:rFonts w:ascii="Times New Roman" w:eastAsia="Times New Roman" w:hAnsi="Times New Roman" w:cs="Times New Roman"/>
          <w:color w:val="000000"/>
          <w:sz w:val="24"/>
          <w:szCs w:val="24"/>
        </w:rPr>
        <w:t xml:space="preserve">in a sustainable way </w:t>
      </w:r>
      <w:r>
        <w:rPr>
          <w:rFonts w:ascii="Times New Roman" w:eastAsia="Times New Roman" w:hAnsi="Times New Roman" w:cs="Times New Roman"/>
          <w:color w:val="000000"/>
          <w:sz w:val="24"/>
          <w:szCs w:val="24"/>
        </w:rPr>
        <w:t xml:space="preserve">from </w:t>
      </w:r>
      <w:r w:rsidR="00615426">
        <w:rPr>
          <w:rFonts w:ascii="Times New Roman" w:eastAsia="Times New Roman" w:hAnsi="Times New Roman" w:cs="Times New Roman"/>
          <w:color w:val="000000"/>
          <w:sz w:val="24"/>
          <w:szCs w:val="24"/>
        </w:rPr>
        <w:t xml:space="preserve">DNR designated </w:t>
      </w:r>
      <w:r>
        <w:rPr>
          <w:rFonts w:ascii="Times New Roman" w:eastAsia="Times New Roman" w:hAnsi="Times New Roman" w:cs="Times New Roman"/>
          <w:color w:val="000000"/>
          <w:sz w:val="24"/>
          <w:szCs w:val="24"/>
        </w:rPr>
        <w:t>sanctuaries</w:t>
      </w:r>
      <w:r w:rsidR="00810461">
        <w:rPr>
          <w:rFonts w:ascii="Times New Roman" w:eastAsia="Times New Roman" w:hAnsi="Times New Roman" w:cs="Times New Roman"/>
          <w:color w:val="000000"/>
          <w:sz w:val="24"/>
          <w:szCs w:val="24"/>
        </w:rPr>
        <w:t xml:space="preserve"> as well as</w:t>
      </w:r>
      <w:r w:rsidR="004579B0">
        <w:rPr>
          <w:rFonts w:ascii="Times New Roman" w:eastAsia="Times New Roman" w:hAnsi="Times New Roman" w:cs="Times New Roman"/>
          <w:color w:val="000000"/>
          <w:sz w:val="24"/>
          <w:szCs w:val="24"/>
        </w:rPr>
        <w:t xml:space="preserve"> on</w:t>
      </w:r>
      <w:r w:rsidR="00810461">
        <w:rPr>
          <w:rFonts w:ascii="Times New Roman" w:eastAsia="Times New Roman" w:hAnsi="Times New Roman" w:cs="Times New Roman"/>
          <w:color w:val="000000"/>
          <w:sz w:val="24"/>
          <w:szCs w:val="24"/>
        </w:rPr>
        <w:t xml:space="preserve"> public oyster bars closed as a result of this legislation</w:t>
      </w:r>
      <w:r>
        <w:rPr>
          <w:rFonts w:ascii="Times New Roman" w:eastAsia="Times New Roman" w:hAnsi="Times New Roman" w:cs="Times New Roman"/>
          <w:color w:val="000000"/>
          <w:sz w:val="24"/>
          <w:szCs w:val="24"/>
        </w:rPr>
        <w:t xml:space="preserve">. </w:t>
      </w:r>
      <w:r w:rsidR="004579B0">
        <w:rPr>
          <w:rFonts w:ascii="Times New Roman" w:eastAsia="Times New Roman" w:hAnsi="Times New Roman" w:cs="Times New Roman"/>
          <w:color w:val="000000"/>
          <w:sz w:val="24"/>
          <w:szCs w:val="24"/>
        </w:rPr>
        <w:t xml:space="preserve">The low-cost insurance for aquaculture oysters also would be available to these watermen. </w:t>
      </w:r>
    </w:p>
    <w:p w14:paraId="5E011D88" w14:textId="77777777" w:rsidR="0087778B" w:rsidRDefault="0087778B" w:rsidP="00540D69">
      <w:pPr>
        <w:spacing w:after="0" w:line="240" w:lineRule="auto"/>
        <w:jc w:val="both"/>
        <w:rPr>
          <w:rFonts w:ascii="Times New Roman" w:eastAsia="Times New Roman" w:hAnsi="Times New Roman" w:cs="Times New Roman"/>
          <w:color w:val="000000"/>
          <w:sz w:val="24"/>
          <w:szCs w:val="24"/>
        </w:rPr>
      </w:pPr>
    </w:p>
    <w:p w14:paraId="4EFD7D12" w14:textId="6BD6CB23" w:rsidR="00161005" w:rsidRDefault="0028272C" w:rsidP="00540D69">
      <w:pPr>
        <w:spacing w:after="0" w:line="240" w:lineRule="auto"/>
        <w:jc w:val="both"/>
        <w:rPr>
          <w:rFonts w:ascii="Times New Roman" w:eastAsia="Times New Roman" w:hAnsi="Times New Roman" w:cs="Times New Roman"/>
          <w:color w:val="000000"/>
          <w:sz w:val="24"/>
          <w:szCs w:val="24"/>
        </w:rPr>
      </w:pPr>
      <w:r w:rsidRPr="0028272C">
        <w:rPr>
          <w:rFonts w:ascii="Times New Roman" w:eastAsia="Times New Roman" w:hAnsi="Times New Roman" w:cs="Times New Roman"/>
          <w:b/>
          <w:color w:val="000000"/>
          <w:sz w:val="28"/>
          <w:szCs w:val="28"/>
        </w:rPr>
        <w:lastRenderedPageBreak/>
        <w:t xml:space="preserve">“We have wasted our inheritance by improvidence and mismanagement.”  </w:t>
      </w:r>
      <w:r w:rsidR="0087778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4"/>
          <w:szCs w:val="24"/>
        </w:rPr>
        <w:t xml:space="preserve">William K. Brooks, Maryland Oyster Czar in his book </w:t>
      </w:r>
      <w:r w:rsidRPr="0028272C">
        <w:rPr>
          <w:rFonts w:ascii="Times New Roman" w:eastAsia="Times New Roman" w:hAnsi="Times New Roman" w:cs="Times New Roman"/>
          <w:i/>
          <w:color w:val="000000"/>
          <w:sz w:val="24"/>
          <w:szCs w:val="24"/>
        </w:rPr>
        <w:t>The Oyster</w:t>
      </w:r>
      <w:r>
        <w:rPr>
          <w:rFonts w:ascii="Times New Roman" w:eastAsia="Times New Roman" w:hAnsi="Times New Roman" w:cs="Times New Roman"/>
          <w:color w:val="000000"/>
          <w:sz w:val="24"/>
          <w:szCs w:val="24"/>
        </w:rPr>
        <w:t xml:space="preserve"> (1905).  </w:t>
      </w:r>
    </w:p>
    <w:p w14:paraId="568132F7" w14:textId="77777777" w:rsidR="001B33AE" w:rsidRDefault="001B33AE" w:rsidP="00540D69">
      <w:pPr>
        <w:spacing w:after="0" w:line="240" w:lineRule="auto"/>
        <w:jc w:val="both"/>
        <w:rPr>
          <w:rFonts w:ascii="Times New Roman" w:eastAsia="Times New Roman" w:hAnsi="Times New Roman" w:cs="Times New Roman"/>
          <w:color w:val="000000"/>
          <w:sz w:val="24"/>
          <w:szCs w:val="24"/>
        </w:rPr>
      </w:pPr>
    </w:p>
    <w:p w14:paraId="01E6357F" w14:textId="4C9C0F6F" w:rsidR="001B33AE" w:rsidRDefault="001B33AE" w:rsidP="00540D69">
      <w:pPr>
        <w:spacing w:after="0" w:line="240" w:lineRule="auto"/>
        <w:jc w:val="both"/>
        <w:rPr>
          <w:rFonts w:ascii="Times New Roman" w:eastAsia="Times New Roman" w:hAnsi="Times New Roman" w:cs="Times New Roman"/>
          <w:color w:val="000000"/>
          <w:sz w:val="24"/>
          <w:szCs w:val="24"/>
        </w:rPr>
      </w:pPr>
      <w:r w:rsidRPr="0023465F">
        <w:rPr>
          <w:rFonts w:ascii="Times New Roman" w:eastAsia="Times New Roman" w:hAnsi="Times New Roman" w:cs="Times New Roman"/>
          <w:b/>
          <w:bCs/>
          <w:color w:val="000000"/>
          <w:sz w:val="28"/>
          <w:szCs w:val="28"/>
        </w:rPr>
        <w:t>In the 20</w:t>
      </w:r>
      <w:r w:rsidRPr="0023465F">
        <w:rPr>
          <w:rFonts w:ascii="Times New Roman" w:eastAsia="Times New Roman" w:hAnsi="Times New Roman" w:cs="Times New Roman"/>
          <w:b/>
          <w:bCs/>
          <w:color w:val="000000"/>
          <w:sz w:val="28"/>
          <w:szCs w:val="28"/>
          <w:vertAlign w:val="superscript"/>
        </w:rPr>
        <w:t>th</w:t>
      </w:r>
      <w:r w:rsidRPr="0023465F">
        <w:rPr>
          <w:rFonts w:ascii="Times New Roman" w:eastAsia="Times New Roman" w:hAnsi="Times New Roman" w:cs="Times New Roman"/>
          <w:b/>
          <w:bCs/>
          <w:color w:val="000000"/>
          <w:sz w:val="28"/>
          <w:szCs w:val="28"/>
        </w:rPr>
        <w:t xml:space="preserve"> century, the main effort in oyster management in Maryland has been to appease oyster fishermen, a vociferous minority in the state. The various management agencies that have followed one another have been relatively ineffective, although less so in the last 15-20 years. The state legislature has generally ignored the results of various scientific surveys and the reports of numerous advisory committees appointed to make recommendations to the legislature concerning the oyster fishery.</w:t>
      </w:r>
      <w:r w:rsidR="0023465F">
        <w:rPr>
          <w:rFonts w:ascii="Times New Roman" w:eastAsia="Times New Roman" w:hAnsi="Times New Roman" w:cs="Times New Roman"/>
          <w:color w:val="000000"/>
          <w:sz w:val="24"/>
          <w:szCs w:val="24"/>
        </w:rPr>
        <w:t xml:space="preserve"> </w:t>
      </w:r>
      <w:r w:rsidR="0023465F" w:rsidRPr="0023465F">
        <w:rPr>
          <w:rFonts w:ascii="Times New Roman" w:eastAsia="Times New Roman" w:hAnsi="Times New Roman" w:cs="Times New Roman"/>
          <w:color w:val="000000"/>
          <w:sz w:val="24"/>
          <w:szCs w:val="24"/>
        </w:rPr>
        <w:t>Sixteen Decades of Political Management of the Oyster Fishery in Maryland’s Chesapeake Bay by Victor S. Kennedy and Linda L. Breisch of the University of Maryland Center for Environmental Science Horn Point Laboratory</w:t>
      </w:r>
      <w:r w:rsidR="0023465F">
        <w:rPr>
          <w:rFonts w:ascii="Times New Roman" w:eastAsia="Times New Roman" w:hAnsi="Times New Roman" w:cs="Times New Roman"/>
          <w:color w:val="000000"/>
          <w:sz w:val="24"/>
          <w:szCs w:val="24"/>
        </w:rPr>
        <w:t>. (1983)</w:t>
      </w:r>
    </w:p>
    <w:sectPr w:rsidR="001B33AE" w:rsidSect="001115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18"/>
    <w:rsid w:val="00010E7D"/>
    <w:rsid w:val="000251F4"/>
    <w:rsid w:val="00025C6D"/>
    <w:rsid w:val="0009081F"/>
    <w:rsid w:val="00096723"/>
    <w:rsid w:val="000B4E08"/>
    <w:rsid w:val="000D30F5"/>
    <w:rsid w:val="001115AE"/>
    <w:rsid w:val="00160345"/>
    <w:rsid w:val="00161005"/>
    <w:rsid w:val="00161C52"/>
    <w:rsid w:val="001B33AE"/>
    <w:rsid w:val="001B5D87"/>
    <w:rsid w:val="001D6AF7"/>
    <w:rsid w:val="001F739B"/>
    <w:rsid w:val="00214933"/>
    <w:rsid w:val="002219AA"/>
    <w:rsid w:val="0023465F"/>
    <w:rsid w:val="0028272C"/>
    <w:rsid w:val="0031300C"/>
    <w:rsid w:val="003275AE"/>
    <w:rsid w:val="003432D9"/>
    <w:rsid w:val="00353DD7"/>
    <w:rsid w:val="00385A78"/>
    <w:rsid w:val="003A380A"/>
    <w:rsid w:val="003B5F47"/>
    <w:rsid w:val="003C3B9C"/>
    <w:rsid w:val="003C4D88"/>
    <w:rsid w:val="003C7D92"/>
    <w:rsid w:val="00400502"/>
    <w:rsid w:val="00417B06"/>
    <w:rsid w:val="00423124"/>
    <w:rsid w:val="00433E7A"/>
    <w:rsid w:val="00442D86"/>
    <w:rsid w:val="004579B0"/>
    <w:rsid w:val="00517B67"/>
    <w:rsid w:val="00540D69"/>
    <w:rsid w:val="00580DF4"/>
    <w:rsid w:val="00582AFB"/>
    <w:rsid w:val="005971FF"/>
    <w:rsid w:val="005E2D3B"/>
    <w:rsid w:val="005F3E60"/>
    <w:rsid w:val="00615426"/>
    <w:rsid w:val="00617F58"/>
    <w:rsid w:val="00636F0A"/>
    <w:rsid w:val="00644B3C"/>
    <w:rsid w:val="00694410"/>
    <w:rsid w:val="00710DBA"/>
    <w:rsid w:val="00744C0A"/>
    <w:rsid w:val="00781428"/>
    <w:rsid w:val="00791E04"/>
    <w:rsid w:val="0079666F"/>
    <w:rsid w:val="007E6E85"/>
    <w:rsid w:val="007F23FD"/>
    <w:rsid w:val="00810461"/>
    <w:rsid w:val="00812D5D"/>
    <w:rsid w:val="0083245A"/>
    <w:rsid w:val="008623D4"/>
    <w:rsid w:val="0087778B"/>
    <w:rsid w:val="00890C31"/>
    <w:rsid w:val="0089275E"/>
    <w:rsid w:val="008B6793"/>
    <w:rsid w:val="008C0648"/>
    <w:rsid w:val="00912000"/>
    <w:rsid w:val="00930133"/>
    <w:rsid w:val="0093069B"/>
    <w:rsid w:val="009510BD"/>
    <w:rsid w:val="009706D5"/>
    <w:rsid w:val="009C4C18"/>
    <w:rsid w:val="00A2360A"/>
    <w:rsid w:val="00AB2999"/>
    <w:rsid w:val="00AD08B5"/>
    <w:rsid w:val="00B06F85"/>
    <w:rsid w:val="00B14AC0"/>
    <w:rsid w:val="00B14ACC"/>
    <w:rsid w:val="00B206D2"/>
    <w:rsid w:val="00B369B7"/>
    <w:rsid w:val="00B76524"/>
    <w:rsid w:val="00BA7D72"/>
    <w:rsid w:val="00BD7D24"/>
    <w:rsid w:val="00C028C0"/>
    <w:rsid w:val="00C1413A"/>
    <w:rsid w:val="00C2304D"/>
    <w:rsid w:val="00C26FB2"/>
    <w:rsid w:val="00CC7037"/>
    <w:rsid w:val="00D27050"/>
    <w:rsid w:val="00DC4973"/>
    <w:rsid w:val="00DE5F41"/>
    <w:rsid w:val="00E42608"/>
    <w:rsid w:val="00E75F93"/>
    <w:rsid w:val="00E90016"/>
    <w:rsid w:val="00EC2F77"/>
    <w:rsid w:val="00EC3354"/>
    <w:rsid w:val="00F30549"/>
    <w:rsid w:val="00F57B2F"/>
    <w:rsid w:val="00F8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CD5C"/>
  <w15:chartTrackingRefBased/>
  <w15:docId w15:val="{C746D804-FDE6-4CCA-B119-B09ABC74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626669">
      <w:bodyDiv w:val="1"/>
      <w:marLeft w:val="0"/>
      <w:marRight w:val="0"/>
      <w:marTop w:val="0"/>
      <w:marBottom w:val="0"/>
      <w:divBdr>
        <w:top w:val="none" w:sz="0" w:space="0" w:color="auto"/>
        <w:left w:val="none" w:sz="0" w:space="0" w:color="auto"/>
        <w:bottom w:val="none" w:sz="0" w:space="0" w:color="auto"/>
        <w:right w:val="none" w:sz="0" w:space="0" w:color="auto"/>
      </w:divBdr>
      <w:divsChild>
        <w:div w:id="887110876">
          <w:marLeft w:val="0"/>
          <w:marRight w:val="0"/>
          <w:marTop w:val="0"/>
          <w:marBottom w:val="0"/>
          <w:divBdr>
            <w:top w:val="none" w:sz="0" w:space="0" w:color="auto"/>
            <w:left w:val="none" w:sz="0" w:space="0" w:color="auto"/>
            <w:bottom w:val="none" w:sz="0" w:space="0" w:color="auto"/>
            <w:right w:val="none" w:sz="0" w:space="0" w:color="auto"/>
          </w:divBdr>
          <w:divsChild>
            <w:div w:id="653995790">
              <w:marLeft w:val="0"/>
              <w:marRight w:val="0"/>
              <w:marTop w:val="0"/>
              <w:marBottom w:val="0"/>
              <w:divBdr>
                <w:top w:val="none" w:sz="0" w:space="0" w:color="auto"/>
                <w:left w:val="none" w:sz="0" w:space="0" w:color="auto"/>
                <w:bottom w:val="none" w:sz="0" w:space="0" w:color="auto"/>
                <w:right w:val="none" w:sz="0" w:space="0" w:color="auto"/>
              </w:divBdr>
              <w:divsChild>
                <w:div w:id="1451976922">
                  <w:marLeft w:val="0"/>
                  <w:marRight w:val="0"/>
                  <w:marTop w:val="0"/>
                  <w:marBottom w:val="0"/>
                  <w:divBdr>
                    <w:top w:val="none" w:sz="0" w:space="0" w:color="auto"/>
                    <w:left w:val="none" w:sz="0" w:space="0" w:color="auto"/>
                    <w:bottom w:val="none" w:sz="0" w:space="0" w:color="auto"/>
                    <w:right w:val="none" w:sz="0" w:space="0" w:color="auto"/>
                  </w:divBdr>
                  <w:divsChild>
                    <w:div w:id="1056775813">
                      <w:marLeft w:val="0"/>
                      <w:marRight w:val="0"/>
                      <w:marTop w:val="0"/>
                      <w:marBottom w:val="0"/>
                      <w:divBdr>
                        <w:top w:val="none" w:sz="0" w:space="0" w:color="auto"/>
                        <w:left w:val="none" w:sz="0" w:space="0" w:color="auto"/>
                        <w:bottom w:val="none" w:sz="0" w:space="0" w:color="auto"/>
                        <w:right w:val="none" w:sz="0" w:space="0" w:color="auto"/>
                      </w:divBdr>
                      <w:divsChild>
                        <w:div w:id="2130394855">
                          <w:marLeft w:val="0"/>
                          <w:marRight w:val="0"/>
                          <w:marTop w:val="0"/>
                          <w:marBottom w:val="0"/>
                          <w:divBdr>
                            <w:top w:val="none" w:sz="0" w:space="0" w:color="auto"/>
                            <w:left w:val="none" w:sz="0" w:space="0" w:color="auto"/>
                            <w:bottom w:val="none" w:sz="0" w:space="0" w:color="auto"/>
                            <w:right w:val="none" w:sz="0" w:space="0" w:color="auto"/>
                          </w:divBdr>
                          <w:divsChild>
                            <w:div w:id="1212110731">
                              <w:marLeft w:val="0"/>
                              <w:marRight w:val="0"/>
                              <w:marTop w:val="0"/>
                              <w:marBottom w:val="0"/>
                              <w:divBdr>
                                <w:top w:val="none" w:sz="0" w:space="0" w:color="auto"/>
                                <w:left w:val="none" w:sz="0" w:space="0" w:color="auto"/>
                                <w:bottom w:val="none" w:sz="0" w:space="0" w:color="auto"/>
                                <w:right w:val="none" w:sz="0" w:space="0" w:color="auto"/>
                              </w:divBdr>
                              <w:divsChild>
                                <w:div w:id="3286011">
                                  <w:marLeft w:val="0"/>
                                  <w:marRight w:val="0"/>
                                  <w:marTop w:val="0"/>
                                  <w:marBottom w:val="0"/>
                                  <w:divBdr>
                                    <w:top w:val="none" w:sz="0" w:space="0" w:color="auto"/>
                                    <w:left w:val="none" w:sz="0" w:space="0" w:color="auto"/>
                                    <w:bottom w:val="none" w:sz="0" w:space="0" w:color="auto"/>
                                    <w:right w:val="none" w:sz="0" w:space="0" w:color="auto"/>
                                  </w:divBdr>
                                </w:div>
                                <w:div w:id="1716004091">
                                  <w:marLeft w:val="0"/>
                                  <w:marRight w:val="0"/>
                                  <w:marTop w:val="0"/>
                                  <w:marBottom w:val="0"/>
                                  <w:divBdr>
                                    <w:top w:val="none" w:sz="0" w:space="0" w:color="auto"/>
                                    <w:left w:val="none" w:sz="0" w:space="0" w:color="auto"/>
                                    <w:bottom w:val="none" w:sz="0" w:space="0" w:color="auto"/>
                                    <w:right w:val="none" w:sz="0" w:space="0" w:color="auto"/>
                                  </w:divBdr>
                                </w:div>
                                <w:div w:id="1060791906">
                                  <w:marLeft w:val="0"/>
                                  <w:marRight w:val="0"/>
                                  <w:marTop w:val="0"/>
                                  <w:marBottom w:val="0"/>
                                  <w:divBdr>
                                    <w:top w:val="none" w:sz="0" w:space="0" w:color="auto"/>
                                    <w:left w:val="none" w:sz="0" w:space="0" w:color="auto"/>
                                    <w:bottom w:val="none" w:sz="0" w:space="0" w:color="auto"/>
                                    <w:right w:val="none" w:sz="0" w:space="0" w:color="auto"/>
                                  </w:divBdr>
                                </w:div>
                                <w:div w:id="19319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54B2-9A51-48E5-ACFD-A2AEF964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Frederick Tutman</cp:lastModifiedBy>
  <cp:revision>2</cp:revision>
  <cp:lastPrinted>2019-06-26T15:33:00Z</cp:lastPrinted>
  <dcterms:created xsi:type="dcterms:W3CDTF">2024-11-19T14:45:00Z</dcterms:created>
  <dcterms:modified xsi:type="dcterms:W3CDTF">2024-11-19T14:45:00Z</dcterms:modified>
</cp:coreProperties>
</file>